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0" w:type="dxa"/>
        <w:tblCellSpacing w:w="0" w:type="dxa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0"/>
        <w:gridCol w:w="1650"/>
      </w:tblGrid>
      <w:tr w:rsidR="00C16A58" w:rsidRPr="002F7777" w:rsidTr="00991535">
        <w:trPr>
          <w:trHeight w:val="1065"/>
          <w:tblCellSpacing w:w="0" w:type="dxa"/>
        </w:trPr>
        <w:tc>
          <w:tcPr>
            <w:tcW w:w="12180" w:type="dxa"/>
            <w:gridSpan w:val="2"/>
            <w:vAlign w:val="center"/>
          </w:tcPr>
          <w:p w:rsidR="002B64AA" w:rsidRPr="002F7777" w:rsidRDefault="002B64AA">
            <w:pPr>
              <w:bidi/>
            </w:pPr>
            <w:bookmarkStart w:id="0" w:name="_GoBack"/>
            <w:bookmarkEnd w:id="0"/>
          </w:p>
          <w:tbl>
            <w:tblPr>
              <w:bidiVisual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80"/>
            </w:tblGrid>
            <w:tr w:rsidR="00C16A58" w:rsidRPr="002F7777" w:rsidTr="009915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043FC" w:rsidRPr="002F7777" w:rsidRDefault="006178CE" w:rsidP="00C16A58">
                  <w:pPr>
                    <w:bidi/>
                    <w:spacing w:before="100" w:beforeAutospacing="1" w:after="100" w:afterAutospacing="1" w:line="24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23975" cy="990600"/>
                        <wp:effectExtent l="19050" t="0" r="9525" b="0"/>
                        <wp:docPr id="1" name="Picture 2" descr="C:\Users\Dell\Desktop\110421-2009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ell\Desktop\110421-2009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16A58" w:rsidRPr="00AE627E" w:rsidRDefault="00443931" w:rsidP="00B043FC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AE627E">
                    <w:rPr>
                      <w:rFonts w:ascii="Times New Roman" w:eastAsia="Times New Roman" w:hAnsi="Times New Roman"/>
                      <w:b/>
                      <w:bCs/>
                      <w:iCs/>
                      <w:sz w:val="48"/>
                      <w:szCs w:val="48"/>
                    </w:rPr>
                    <w:t>Dr.</w:t>
                  </w:r>
                  <w:r w:rsidR="00B043FC" w:rsidRPr="00AE627E">
                    <w:rPr>
                      <w:rFonts w:ascii="Times New Roman" w:eastAsia="Times New Roman" w:hAnsi="Times New Roman"/>
                      <w:b/>
                      <w:bCs/>
                      <w:iCs/>
                      <w:sz w:val="48"/>
                      <w:szCs w:val="48"/>
                    </w:rPr>
                    <w:t>Lal</w:t>
                  </w:r>
                  <w:proofErr w:type="spellEnd"/>
                  <w:r w:rsidR="00B043FC" w:rsidRPr="00AE627E">
                    <w:rPr>
                      <w:rFonts w:ascii="Times New Roman" w:eastAsia="Times New Roman" w:hAnsi="Times New Roman"/>
                      <w:b/>
                      <w:bCs/>
                      <w:iCs/>
                      <w:sz w:val="48"/>
                      <w:szCs w:val="48"/>
                    </w:rPr>
                    <w:t xml:space="preserve"> </w:t>
                  </w:r>
                  <w:r w:rsidR="00C16A58" w:rsidRPr="00AE627E">
                    <w:rPr>
                      <w:rFonts w:ascii="Times New Roman" w:eastAsia="Times New Roman" w:hAnsi="Times New Roman"/>
                      <w:b/>
                      <w:bCs/>
                      <w:iCs/>
                      <w:sz w:val="48"/>
                      <w:szCs w:val="48"/>
                    </w:rPr>
                    <w:t xml:space="preserve"> </w:t>
                  </w:r>
                  <w:proofErr w:type="spellStart"/>
                  <w:r w:rsidR="00B043FC" w:rsidRPr="00AE627E">
                    <w:rPr>
                      <w:rFonts w:ascii="Times New Roman" w:eastAsia="Times New Roman" w:hAnsi="Times New Roman"/>
                      <w:b/>
                      <w:bCs/>
                      <w:iCs/>
                      <w:sz w:val="48"/>
                      <w:szCs w:val="48"/>
                    </w:rPr>
                    <w:t>Badshah</w:t>
                  </w:r>
                  <w:proofErr w:type="spellEnd"/>
                </w:p>
                <w:p w:rsidR="00C16A58" w:rsidRPr="00C16A58" w:rsidRDefault="002B64AA" w:rsidP="0085314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E642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University </w:t>
                  </w:r>
                  <w:r w:rsidR="00B043FC" w:rsidRPr="006E642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of Peshawar</w:t>
                  </w:r>
                  <w:r w:rsidR="0085314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: </w:t>
                  </w:r>
                  <w:r w:rsidR="00853149" w:rsidRPr="0085314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u w:val="single"/>
                    </w:rPr>
                    <w:t>bmasood@upesh.edu.pk</w:t>
                  </w:r>
                  <w:r w:rsidR="0085314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hyperlink r:id="rId9" w:history="1">
                    <w:r w:rsidR="00B043FC" w:rsidRPr="00D976C8">
                      <w:rPr>
                        <w:rStyle w:val="Hyperlink"/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</w:rPr>
                      <w:t> </w:t>
                    </w:r>
                    <w:r w:rsidR="00B043FC" w:rsidRPr="00853149">
                      <w:rPr>
                        <w:rStyle w:val="Hyperlink"/>
                        <w:rFonts w:ascii="Times New Roman" w:eastAsia="Times New Roman" w:hAnsi="Times New Roman"/>
                        <w:b/>
                        <w:bCs/>
                        <w:color w:val="auto"/>
                        <w:sz w:val="24"/>
                        <w:szCs w:val="24"/>
                      </w:rPr>
                      <w:t>badshahmasood1@gmail.com</w:t>
                    </w:r>
                  </w:hyperlink>
                </w:p>
              </w:tc>
            </w:tr>
          </w:tbl>
          <w:p w:rsidR="00C16A58" w:rsidRPr="00C16A58" w:rsidRDefault="00C16A58" w:rsidP="00C16A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6A58" w:rsidRPr="002F7777" w:rsidTr="00991535">
        <w:trPr>
          <w:tblCellSpacing w:w="0" w:type="dxa"/>
        </w:trPr>
        <w:tc>
          <w:tcPr>
            <w:tcW w:w="12180" w:type="dxa"/>
            <w:gridSpan w:val="2"/>
            <w:shd w:val="clear" w:color="auto" w:fill="FFCC66"/>
            <w:vAlign w:val="center"/>
          </w:tcPr>
          <w:p w:rsidR="00C16A58" w:rsidRPr="00C16A58" w:rsidRDefault="006178CE" w:rsidP="00C16A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38100"/>
                  <wp:effectExtent l="0" t="0" r="0" b="0"/>
                  <wp:docPr id="2" name="Picture 1" descr="http://www.alzahra.ac.ir/asatid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lzahra.ac.ir/asatid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A58" w:rsidRPr="002F7777" w:rsidTr="00991535">
        <w:trPr>
          <w:tblCellSpacing w:w="0" w:type="dxa"/>
        </w:trPr>
        <w:tc>
          <w:tcPr>
            <w:tcW w:w="12180" w:type="dxa"/>
            <w:gridSpan w:val="2"/>
            <w:shd w:val="clear" w:color="auto" w:fill="CCCCCC"/>
            <w:vAlign w:val="center"/>
          </w:tcPr>
          <w:p w:rsidR="00C16A58" w:rsidRPr="00C16A58" w:rsidRDefault="006178CE" w:rsidP="00C16A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19050"/>
                  <wp:effectExtent l="0" t="0" r="0" b="0"/>
                  <wp:docPr id="3" name="Picture 2" descr="http://www.alzahra.ac.ir/asatid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lzahra.ac.ir/asatid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A58" w:rsidRPr="002F7777" w:rsidTr="00991535">
        <w:trPr>
          <w:tblCellSpacing w:w="0" w:type="dxa"/>
        </w:trPr>
        <w:tc>
          <w:tcPr>
            <w:tcW w:w="10530" w:type="dxa"/>
            <w:vAlign w:val="center"/>
          </w:tcPr>
          <w:p w:rsidR="00C16A58" w:rsidRPr="00C16A58" w:rsidRDefault="00C16A58" w:rsidP="00C16A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5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50" w:type="dxa"/>
            <w:vAlign w:val="center"/>
          </w:tcPr>
          <w:p w:rsidR="00C16A58" w:rsidRPr="00C16A58" w:rsidRDefault="00C16A58" w:rsidP="00C16A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5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16A58" w:rsidRPr="002F7777" w:rsidTr="00991535">
        <w:trPr>
          <w:tblCellSpacing w:w="0" w:type="dxa"/>
        </w:trPr>
        <w:tc>
          <w:tcPr>
            <w:tcW w:w="10530" w:type="dxa"/>
            <w:vAlign w:val="center"/>
          </w:tcPr>
          <w:tbl>
            <w:tblPr>
              <w:tblpPr w:leftFromText="45" w:rightFromText="45" w:vertAnchor="text" w:horzAnchor="margin" w:tblpY="-4348"/>
              <w:tblOverlap w:val="never"/>
              <w:tblW w:w="10350" w:type="dxa"/>
              <w:tblCellSpacing w:w="15" w:type="dxa"/>
              <w:shd w:val="clear" w:color="auto" w:fill="CCCCC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991535" w:rsidRPr="002F7777" w:rsidTr="00ED383C">
              <w:trPr>
                <w:trHeight w:val="50"/>
                <w:tblCellSpacing w:w="15" w:type="dxa"/>
              </w:trPr>
              <w:tc>
                <w:tcPr>
                  <w:tcW w:w="4971" w:type="pct"/>
                  <w:shd w:val="clear" w:color="auto" w:fill="FFFFFF"/>
                  <w:vAlign w:val="center"/>
                </w:tcPr>
                <w:p w:rsidR="00991535" w:rsidRPr="00AE627E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E627E">
                    <w:rPr>
                      <w:rFonts w:ascii="Times New Roman" w:eastAsia="Times New Roman" w:hAnsi="Times New Roman"/>
                      <w:b/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114300" cy="133350"/>
                        <wp:effectExtent l="19050" t="0" r="0" b="0"/>
                        <wp:docPr id="18" name="Picture 6" descr="http://www.alzahra.ac.ir/asatid/tb_a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alzahra.ac.ir/asatid/tb_a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627E">
                    <w:rPr>
                      <w:rFonts w:ascii="Times New Roman" w:eastAsia="Times New Roman" w:hAnsi="Times New Roman"/>
                      <w:b/>
                      <w:bCs/>
                      <w:sz w:val="27"/>
                    </w:rPr>
                    <w:t> </w:t>
                  </w:r>
                  <w:r w:rsidRPr="00AE627E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PERSONAL INFORMATION</w:t>
                  </w:r>
                </w:p>
                <w:p w:rsidR="00991535" w:rsidRPr="00C16A58" w:rsidRDefault="00991535" w:rsidP="00991535">
                  <w:pPr>
                    <w:spacing w:after="0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  <w:r w:rsidRPr="00C16A58">
                    <w:rPr>
                      <w:rFonts w:ascii="Times New Roman" w:eastAsia="Times New Roman" w:hAnsi="Times New Roman"/>
                      <w:sz w:val="14"/>
                      <w:szCs w:val="14"/>
                    </w:rPr>
                    <w:t>        </w:t>
                  </w:r>
                  <w:r w:rsidRPr="00C16A58">
                    <w:rPr>
                      <w:rFonts w:ascii="Times New Roman" w:eastAsia="Times New Roman" w:hAnsi="Times New Roman"/>
                      <w:sz w:val="14"/>
                    </w:rPr>
                    <w:t> 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Born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March 25, 1974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Waziristan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Pakistan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991535" w:rsidRPr="00C16A58" w:rsidRDefault="00991535" w:rsidP="00991535">
                  <w:pPr>
                    <w:spacing w:after="0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</w:t>
                  </w:r>
                  <w:r w:rsidRPr="00C16A58">
                    <w:rPr>
                      <w:rFonts w:ascii="Times New Roman" w:eastAsia="Times New Roman" w:hAnsi="Times New Roman"/>
                      <w:sz w:val="14"/>
                      <w:szCs w:val="14"/>
                    </w:rPr>
                    <w:t>        </w:t>
                  </w:r>
                  <w:r w:rsidRPr="00C16A58">
                    <w:rPr>
                      <w:rFonts w:ascii="Times New Roman" w:eastAsia="Times New Roman" w:hAnsi="Times New Roman"/>
                      <w:sz w:val="14"/>
                    </w:rPr>
                    <w:t> 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Married,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four kids, </w:t>
                  </w:r>
                  <w:r w:rsidR="00DC1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boy</w:t>
                  </w:r>
                  <w:r w:rsidR="00DC1BE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and 3 girls </w:t>
                  </w:r>
                </w:p>
                <w:p w:rsidR="00991535" w:rsidRPr="00C16A58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16A58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7"/>
                      <w:szCs w:val="27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color w:val="800000"/>
                      <w:sz w:val="27"/>
                      <w:szCs w:val="27"/>
                    </w:rPr>
                    <w:drawing>
                      <wp:inline distT="0" distB="0" distL="0" distR="0">
                        <wp:extent cx="114300" cy="133350"/>
                        <wp:effectExtent l="19050" t="0" r="0" b="0"/>
                        <wp:docPr id="19" name="Picture 7" descr="http://www.alzahra.ac.ir/asatid/tb_a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alzahra.ac.ir/asatid/tb_a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A58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7"/>
                    </w:rPr>
                    <w:t> </w:t>
                  </w:r>
                  <w:r w:rsidRPr="00AE627E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EDUCATION</w:t>
                  </w:r>
                </w:p>
                <w:p w:rsidR="00991535" w:rsidRPr="00C16A58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1 -</w:t>
                  </w:r>
                  <w:proofErr w:type="gramStart"/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  </w:t>
                  </w:r>
                  <w:proofErr w:type="spellStart"/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Sc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1993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r w:rsidR="006423FD"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Biology</w:t>
                  </w:r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Gomal</w:t>
                  </w:r>
                  <w:proofErr w:type="spellEnd"/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University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991535" w:rsidRPr="00C16A58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2 -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 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M.Sc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1997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Botany, 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University </w:t>
                  </w:r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of Peshawar.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91535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- M. Phil, 2001,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Plant E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cology, University of Peshawar</w:t>
                  </w:r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991535" w:rsidRPr="00C16A58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 –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Ph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</w:t>
                  </w:r>
                  <w:proofErr w:type="spellEnd"/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2012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r w:rsidR="006423FD"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Plant </w:t>
                  </w:r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Ecology,</w:t>
                  </w:r>
                  <w:r w:rsidR="006423FD"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University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of Peshawar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in </w:t>
                  </w:r>
                </w:p>
                <w:p w:rsidR="00991535" w:rsidRPr="00AE627E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E627E">
                    <w:rPr>
                      <w:rFonts w:ascii="Times New Roman" w:eastAsia="Times New Roman" w:hAnsi="Times New Roman"/>
                      <w:b/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114300" cy="133350"/>
                        <wp:effectExtent l="19050" t="0" r="0" b="0"/>
                        <wp:docPr id="20" name="Picture 8" descr="http://www.alzahra.ac.ir/asatid/tb_a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alzahra.ac.ir/asatid/tb_a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627E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 RESEARCH INTERESTS</w:t>
                  </w:r>
                </w:p>
                <w:p w:rsidR="00991535" w:rsidRPr="00C16A58" w:rsidRDefault="00991535" w:rsidP="006423FD">
                  <w:pPr>
                    <w:spacing w:before="100" w:beforeAutospacing="1" w:after="100" w:afterAutospacing="1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Community ec</w:t>
                  </w:r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ology, People plant interaction, V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egetation</w:t>
                  </w:r>
                </w:p>
                <w:p w:rsidR="00991535" w:rsidRPr="00C16A58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16A58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7"/>
                      <w:szCs w:val="27"/>
                    </w:rPr>
                    <w:br/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color w:val="800000"/>
                      <w:sz w:val="27"/>
                      <w:szCs w:val="27"/>
                    </w:rPr>
                    <w:drawing>
                      <wp:inline distT="0" distB="0" distL="0" distR="0">
                        <wp:extent cx="114300" cy="133350"/>
                        <wp:effectExtent l="19050" t="0" r="0" b="0"/>
                        <wp:docPr id="21" name="Picture 10" descr="http://www.alzahra.ac.ir/asatid/tb_a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alzahra.ac.ir/asatid/tb_a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A58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7"/>
                    </w:rPr>
                    <w:t> </w:t>
                  </w:r>
                  <w:r w:rsidRPr="00AE627E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EMPLOYMENT</w:t>
                  </w:r>
                </w:p>
                <w:p w:rsidR="00991535" w:rsidRPr="00C16A58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Lecturer at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GPGC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Parachinar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Kurram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Agency. 2000- 2007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991535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Lecturer GC Tank. 2008 - 2010 </w:t>
                  </w:r>
                </w:p>
                <w:p w:rsidR="00991535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Assistant Professor GC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Ladha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2011-2012</w:t>
                  </w:r>
                </w:p>
                <w:p w:rsidR="00991535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-Lecturer Department of botany </w:t>
                  </w:r>
                </w:p>
                <w:p w:rsidR="00991535" w:rsidRPr="00C16A58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 xml:space="preserve"> University of Peshawar since 01.03.2012</w:t>
                  </w:r>
                </w:p>
                <w:p w:rsidR="00991535" w:rsidRPr="00AE627E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</w:pPr>
                  <w:r w:rsidRPr="00AE627E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br/>
                  </w:r>
                  <w:r w:rsidRPr="00AE627E">
                    <w:rPr>
                      <w:rFonts w:ascii="Times New Roman" w:eastAsia="Times New Roman" w:hAnsi="Times New Roman"/>
                      <w:b/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114300" cy="133350"/>
                        <wp:effectExtent l="19050" t="0" r="0" b="0"/>
                        <wp:docPr id="22" name="Picture 11" descr="http://www.alzahra.ac.ir/asatid/tb_a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alzahra.ac.ir/asatid/tb_a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627E">
                    <w:rPr>
                      <w:rFonts w:ascii="Times New Roman" w:eastAsia="Times New Roman" w:hAnsi="Times New Roman"/>
                      <w:b/>
                      <w:bCs/>
                      <w:sz w:val="27"/>
                    </w:rPr>
                    <w:t> </w:t>
                  </w:r>
                  <w:r w:rsidRPr="00AE627E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PROFESSIONAL ACTIVITIES</w:t>
                  </w:r>
                </w:p>
                <w:p w:rsidR="00991535" w:rsidRPr="00A10728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10728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 xml:space="preserve">- </w:t>
                  </w:r>
                  <w:r w:rsidRPr="00A10728">
                    <w:rPr>
                      <w:rFonts w:ascii="Times New Roman" w:eastAsia="Times New Roman" w:hAnsi="Times New Roman"/>
                      <w:bCs/>
                      <w:sz w:val="27"/>
                      <w:szCs w:val="27"/>
                    </w:rPr>
                    <w:t xml:space="preserve"> HEC approved supervisor</w:t>
                  </w:r>
                </w:p>
                <w:p w:rsidR="00991535" w:rsidRPr="00C16A58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Member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of Botanical Society Pakistan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991535" w:rsidRPr="00AE627E" w:rsidRDefault="00991535" w:rsidP="00991535">
                  <w:pPr>
                    <w:spacing w:before="100" w:beforeAutospacing="1" w:after="100" w:afterAutospacing="1" w:line="240" w:lineRule="auto"/>
                    <w:ind w:right="28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E627E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br/>
                  </w:r>
                  <w:r w:rsidRPr="00AE627E">
                    <w:rPr>
                      <w:rFonts w:ascii="Times New Roman" w:eastAsia="Times New Roman" w:hAnsi="Times New Roman"/>
                      <w:b/>
                      <w:bCs/>
                      <w:noProof/>
                      <w:sz w:val="27"/>
                      <w:szCs w:val="27"/>
                    </w:rPr>
                    <w:t xml:space="preserve">    </w:t>
                  </w:r>
                  <w:r w:rsidRPr="00AE627E">
                    <w:rPr>
                      <w:rFonts w:ascii="Times New Roman" w:eastAsia="Times New Roman" w:hAnsi="Times New Roman"/>
                      <w:b/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114300" cy="133350"/>
                        <wp:effectExtent l="19050" t="0" r="0" b="0"/>
                        <wp:docPr id="23" name="Picture 12" descr="http://www.alzahra.ac.ir/asatid/tb_a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alzahra.ac.ir/asatid/tb_a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627E">
                    <w:rPr>
                      <w:rFonts w:ascii="Times New Roman" w:eastAsia="Times New Roman" w:hAnsi="Times New Roman"/>
                      <w:b/>
                      <w:bCs/>
                      <w:sz w:val="27"/>
                    </w:rPr>
                    <w:t> </w:t>
                  </w:r>
                  <w:r w:rsidRPr="00AE627E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RESEARCH AND OTHER FUNDING</w:t>
                  </w:r>
                </w:p>
                <w:p w:rsidR="00991535" w:rsidRPr="00C16A58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University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of Peshawar Grant, 2009 -2011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991535" w:rsidRPr="00AE627E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E627E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br/>
                  </w:r>
                  <w:r w:rsidRPr="00AE627E">
                    <w:rPr>
                      <w:rFonts w:ascii="Times New Roman" w:eastAsia="Times New Roman" w:hAnsi="Times New Roman"/>
                      <w:b/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114300" cy="133350"/>
                        <wp:effectExtent l="19050" t="0" r="0" b="0"/>
                        <wp:docPr id="24" name="Picture 13" descr="http://www.alzahra.ac.ir/asatid/tb_a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alzahra.ac.ir/asatid/tb_a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627E">
                    <w:rPr>
                      <w:rFonts w:ascii="Times New Roman" w:eastAsia="Times New Roman" w:hAnsi="Times New Roman"/>
                      <w:b/>
                      <w:bCs/>
                      <w:sz w:val="27"/>
                    </w:rPr>
                    <w:t> </w:t>
                  </w:r>
                  <w:r w:rsidRPr="00AE627E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UNDERGRADUATE AND GRADUATE STUDENT SUPERVISION</w:t>
                  </w:r>
                </w:p>
                <w:p w:rsidR="00991535" w:rsidRPr="003F1E4D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F1E4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  M. Phil  Scholar -  Co - </w:t>
                  </w:r>
                  <w:r w:rsidR="008273BC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Supervised</w:t>
                  </w:r>
                  <w:r w:rsidRPr="003F1E4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:</w:t>
                  </w:r>
                </w:p>
                <w:p w:rsidR="00991535" w:rsidRDefault="00991535" w:rsidP="00991535">
                  <w:pPr>
                    <w:tabs>
                      <w:tab w:val="left" w:pos="9600"/>
                    </w:tabs>
                    <w:spacing w:before="100" w:beforeAutospacing="1" w:after="100" w:afterAutospacing="1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 -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scholar </w:t>
                  </w:r>
                  <w:r w:rsidR="006423FD"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related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to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Ethnoecology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of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Parachinar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K </w:t>
                  </w:r>
                  <w:r w:rsidR="001E7B1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A.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2006.</w:t>
                  </w:r>
                </w:p>
                <w:p w:rsidR="008273BC" w:rsidRDefault="00853149" w:rsidP="00853149">
                  <w:p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- </w:t>
                  </w:r>
                  <w:r w:rsidR="008273B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PhD scholar 01 in progress…</w:t>
                  </w:r>
                  <w:r w:rsidR="006423FD" w:rsidRPr="0085314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91535" w:rsidRPr="00853149" w:rsidRDefault="008273BC" w:rsidP="00853149">
                  <w:p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- </w:t>
                  </w:r>
                  <w:proofErr w:type="spellStart"/>
                  <w:r w:rsidR="006423FD" w:rsidRPr="0085314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M.Phil</w:t>
                  </w:r>
                  <w:proofErr w:type="spellEnd"/>
                  <w:r w:rsidR="006423FD" w:rsidRPr="0085314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05</w:t>
                  </w:r>
                  <w:r w:rsidR="00991535" w:rsidRPr="0085314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in progress…</w:t>
                  </w:r>
                </w:p>
                <w:p w:rsidR="00991535" w:rsidRPr="00C16A58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16A58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8"/>
                      <w:szCs w:val="28"/>
                    </w:rPr>
                    <w:br/>
                    <w:t> </w:t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color w:val="800000"/>
                      <w:sz w:val="27"/>
                      <w:szCs w:val="27"/>
                    </w:rPr>
                    <w:drawing>
                      <wp:inline distT="0" distB="0" distL="0" distR="0">
                        <wp:extent cx="114300" cy="133350"/>
                        <wp:effectExtent l="19050" t="0" r="0" b="0"/>
                        <wp:docPr id="25" name="Picture 14" descr="http://www.alzahra.ac.ir/asatid/tb_a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alzahra.ac.ir/asatid/tb_a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A58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7"/>
                    </w:rPr>
                    <w:t> </w:t>
                  </w:r>
                  <w:r w:rsidRPr="00C16A58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8"/>
                      <w:szCs w:val="28"/>
                    </w:rPr>
                    <w:t>TEACHING EXPERIENCE</w:t>
                  </w:r>
                </w:p>
                <w:p w:rsidR="00991535" w:rsidRPr="00C16A58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1 - Plant Taxonomy, 2 - Plant Ecology, 3 - </w:t>
                  </w:r>
                  <w:r w:rsidRPr="00C16A5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Practical Ecology.</w:t>
                  </w:r>
                </w:p>
                <w:p w:rsidR="00991535" w:rsidRPr="00C16A58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16A58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7"/>
                      <w:szCs w:val="27"/>
                    </w:rPr>
                    <w:br/>
                  </w:r>
                  <w:r>
                    <w:rPr>
                      <w:rFonts w:ascii="Times New Roman" w:eastAsia="Times New Roman" w:hAnsi="Times New Roman"/>
                      <w:b/>
                      <w:noProof/>
                      <w:color w:val="800000"/>
                      <w:sz w:val="27"/>
                      <w:szCs w:val="27"/>
                    </w:rPr>
                    <w:drawing>
                      <wp:inline distT="0" distB="0" distL="0" distR="0">
                        <wp:extent cx="114300" cy="133350"/>
                        <wp:effectExtent l="19050" t="0" r="0" b="0"/>
                        <wp:docPr id="26" name="Picture 15" descr="http://www.alzahra.ac.ir/asatid/tb_a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alzahra.ac.ir/asatid/tb_a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A58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7"/>
                    </w:rPr>
                    <w:t> </w:t>
                  </w:r>
                  <w:r w:rsidRPr="00AE627E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PUBLICATIONS</w:t>
                  </w:r>
                  <w:r w:rsidRPr="00C16A58">
                    <w:rPr>
                      <w:rFonts w:ascii="Times New Roman" w:eastAsia="Times New Roman" w:hAnsi="Times New Roman"/>
                      <w:b/>
                      <w:bCs/>
                      <w:color w:val="800000"/>
                      <w:sz w:val="24"/>
                      <w:szCs w:val="24"/>
                    </w:rPr>
                    <w:t>:</w:t>
                  </w:r>
                </w:p>
                <w:p w:rsidR="00991535" w:rsidRPr="00AE627E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E627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Papers:</w:t>
                  </w:r>
                </w:p>
                <w:p w:rsidR="00991535" w:rsidRPr="00433F8E" w:rsidRDefault="00991535" w:rsidP="00991535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433F8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Badshah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L., F.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Hussain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and Z. Muhamad.1996. Floristic and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ethnoecological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study on </w:t>
                  </w:r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some plants of </w:t>
                  </w:r>
                  <w:proofErr w:type="spellStart"/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</w:t>
                  </w:r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irghar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hills S. Waziristan, Pakistan. </w:t>
                  </w:r>
                  <w:r w:rsidRPr="00433F8E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Pak. J. Pl. Sci</w:t>
                  </w:r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., 2: 167</w:t>
                  </w:r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- </w:t>
                  </w:r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177.</w:t>
                  </w:r>
                </w:p>
                <w:p w:rsidR="00991535" w:rsidRPr="00433F8E" w:rsidRDefault="00991535" w:rsidP="00991535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Hussain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F and L.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Badshah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 1998. Vegetation structure of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Pirghar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Hills, South Waziristan               Pakistan. </w:t>
                  </w:r>
                  <w:r w:rsidRPr="00433F8E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J. Trop. and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Subtrop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. Bot</w:t>
                  </w:r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6 (3):187- 195.</w:t>
                  </w:r>
                </w:p>
                <w:p w:rsidR="00433F8E" w:rsidRPr="00433F8E" w:rsidRDefault="00991535" w:rsidP="00991535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433F8E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Hussain</w:t>
                  </w:r>
                  <w:proofErr w:type="spellEnd"/>
                  <w:r w:rsidR="006423F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, F., M. J. </w:t>
                  </w:r>
                  <w:proofErr w:type="spellStart"/>
                  <w:r w:rsidR="006423FD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Durrani</w:t>
                  </w:r>
                  <w:proofErr w:type="spellEnd"/>
                  <w:r w:rsidRPr="00433F8E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, I. </w:t>
                  </w:r>
                  <w:proofErr w:type="spellStart"/>
                  <w:r w:rsidRPr="00433F8E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Ilahi</w:t>
                  </w:r>
                  <w:proofErr w:type="spellEnd"/>
                  <w:r w:rsidRPr="00433F8E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 and L. </w:t>
                  </w:r>
                  <w:proofErr w:type="spellStart"/>
                  <w:r w:rsidRPr="00433F8E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</w:rPr>
                    <w:t>Badshah</w:t>
                  </w:r>
                  <w:proofErr w:type="spellEnd"/>
                  <w:r w:rsidRPr="00433F8E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 xml:space="preserve">. 1999. Acid scarification improves germination of </w:t>
                  </w:r>
                  <w:r w:rsidRPr="00433F8E">
                    <w:rPr>
                      <w:rFonts w:ascii="Times New Roman" w:hAnsi="Times New Roman"/>
                      <w:i/>
                      <w:iCs/>
                      <w:spacing w:val="-2"/>
                      <w:sz w:val="24"/>
                      <w:szCs w:val="24"/>
                    </w:rPr>
                    <w:t xml:space="preserve">Acacia </w:t>
                  </w:r>
                  <w:proofErr w:type="spellStart"/>
                  <w:r w:rsidRPr="00433F8E">
                    <w:rPr>
                      <w:rFonts w:ascii="Times New Roman" w:hAnsi="Times New Roman"/>
                      <w:i/>
                      <w:iCs/>
                      <w:spacing w:val="-2"/>
                      <w:sz w:val="24"/>
                      <w:szCs w:val="24"/>
                    </w:rPr>
                    <w:t>nilotica</w:t>
                  </w:r>
                  <w:proofErr w:type="spellEnd"/>
                  <w:r w:rsidRPr="00433F8E">
                    <w:rPr>
                      <w:rFonts w:ascii="Times New Roman" w:hAnsi="Times New Roman"/>
                      <w:i/>
                      <w:iCs/>
                      <w:spacing w:val="-2"/>
                      <w:sz w:val="24"/>
                      <w:szCs w:val="24"/>
                    </w:rPr>
                    <w:t xml:space="preserve"> ssp. </w:t>
                  </w:r>
                  <w:proofErr w:type="spellStart"/>
                  <w:r w:rsidRPr="00433F8E">
                    <w:rPr>
                      <w:rFonts w:ascii="Times New Roman" w:hAnsi="Times New Roman"/>
                      <w:i/>
                      <w:iCs/>
                      <w:spacing w:val="-2"/>
                      <w:sz w:val="24"/>
                      <w:szCs w:val="24"/>
                    </w:rPr>
                    <w:t>niliotica</w:t>
                  </w:r>
                  <w:proofErr w:type="spellEnd"/>
                  <w:r w:rsidRPr="00433F8E">
                    <w:rPr>
                      <w:rFonts w:ascii="Times New Roman" w:hAnsi="Times New Roman"/>
                      <w:i/>
                      <w:iCs/>
                      <w:spacing w:val="-2"/>
                      <w:sz w:val="24"/>
                      <w:szCs w:val="24"/>
                    </w:rPr>
                    <w:t>. Paki. J. Pl. Sci</w:t>
                  </w:r>
                  <w:r w:rsidRPr="00433F8E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., 5:69-76</w:t>
                  </w:r>
                  <w:r w:rsidR="00433F8E" w:rsidRPr="00433F8E"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.</w:t>
                  </w:r>
                </w:p>
                <w:p w:rsidR="00433F8E" w:rsidRPr="00433F8E" w:rsidRDefault="00991535" w:rsidP="00991535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>Hussain</w:t>
                  </w:r>
                  <w:proofErr w:type="spellEnd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 xml:space="preserve">, F and L. </w:t>
                  </w:r>
                  <w:proofErr w:type="spellStart"/>
                  <w:r w:rsidRPr="00433F8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Badshah</w:t>
                  </w:r>
                  <w:proofErr w:type="spellEnd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 xml:space="preserve">. 2004. </w:t>
                  </w:r>
                  <w:proofErr w:type="spellStart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>Ethnobotany</w:t>
                  </w:r>
                  <w:proofErr w:type="spellEnd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 xml:space="preserve"> of timber wood species of South </w:t>
                  </w:r>
                  <w:proofErr w:type="gramStart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>Waziristan  Pakistan</w:t>
                  </w:r>
                  <w:proofErr w:type="gramEnd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433F8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Pak. J. Pl. Sci</w:t>
                  </w:r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>., 10 (1): 9 – 16.</w:t>
                  </w:r>
                </w:p>
                <w:p w:rsidR="00433F8E" w:rsidRPr="00433F8E" w:rsidRDefault="00991535" w:rsidP="00433F8E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433F8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Badshah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L., F.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Hussain</w:t>
                  </w:r>
                  <w:proofErr w:type="spellEnd"/>
                  <w:r w:rsidR="006423FD"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M</w:t>
                  </w:r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J.</w:t>
                  </w:r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  <w:proofErr w:type="spellStart"/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Durani</w:t>
                  </w:r>
                  <w:proofErr w:type="spellEnd"/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 2004</w:t>
                  </w:r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 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Ethnoecological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profile of plants of South Waziristan, Pakistan. </w:t>
                  </w:r>
                  <w:r w:rsidRPr="00433F8E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Pak. J. Pl.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Sci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 10, 2:109-118</w:t>
                  </w:r>
                  <w:r w:rsidR="00433F8E"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</w:p>
                <w:p w:rsidR="00433F8E" w:rsidRPr="00433F8E" w:rsidRDefault="00991535" w:rsidP="00433F8E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433F8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lastRenderedPageBreak/>
                    <w:t>Badshah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L., F.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Hussain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G.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Dastagir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and T.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Burni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 2006.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Ethnobotany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of fuel wood plants </w:t>
                  </w:r>
                  <w:r w:rsidR="006423FD"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of </w:t>
                  </w:r>
                  <w:proofErr w:type="spellStart"/>
                  <w:r w:rsidR="006423FD"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Ladah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South Waziristan, Pakistan. </w:t>
                  </w:r>
                  <w:r w:rsidRPr="00433F8E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Pak. J. Pl.  Sci.,</w:t>
                  </w:r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12: 193-207</w:t>
                  </w:r>
                  <w:r w:rsidR="00433F8E"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433F8E" w:rsidRPr="00433F8E" w:rsidRDefault="00991535" w:rsidP="00433F8E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Hussain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F., L.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Badshah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and G.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Dastagir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 2006. Folk medicinal uses of some plants of South Waziristan, Pakistan. </w:t>
                  </w:r>
                  <w:r w:rsidRPr="00433F8E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Pak. J. Pl. Sci.</w:t>
                  </w:r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12: 27- 40.</w:t>
                  </w:r>
                </w:p>
                <w:p w:rsidR="00433F8E" w:rsidRPr="00433F8E" w:rsidRDefault="00991535" w:rsidP="00433F8E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433F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Badshah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, L and N.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Hussain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 2008. Indigenous remedies for women and child diseases in the</w:t>
                  </w:r>
                  <w:r w:rsidR="00433F8E" w:rsidRPr="00433F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433F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village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tabai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33F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south</w:t>
                  </w:r>
                  <w:proofErr w:type="gramEnd"/>
                  <w:r w:rsidRPr="00433F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Waziristan Pakistan. </w:t>
                  </w:r>
                  <w:r w:rsidRPr="00433F8E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Pak. J. Pl. Sci</w:t>
                  </w:r>
                  <w:r w:rsidR="006423F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., 14 (2): 97- </w:t>
                  </w:r>
                  <w:r w:rsidRPr="00433F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100.</w:t>
                  </w:r>
                </w:p>
                <w:p w:rsidR="00433F8E" w:rsidRPr="00433F8E" w:rsidRDefault="00991535" w:rsidP="00433F8E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433F8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Badshah</w:t>
                  </w:r>
                  <w:proofErr w:type="spellEnd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 xml:space="preserve">, L., F. </w:t>
                  </w:r>
                  <w:proofErr w:type="spellStart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>Hussain</w:t>
                  </w:r>
                  <w:proofErr w:type="spellEnd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 xml:space="preserve">, N. </w:t>
                  </w:r>
                  <w:proofErr w:type="spellStart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>Akhtar</w:t>
                  </w:r>
                  <w:proofErr w:type="spellEnd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 xml:space="preserve">. 2010. Vegetation structure of subtropical forest of Tabai, South Waziristan, Pakistan. </w:t>
                  </w:r>
                  <w:r w:rsidRPr="00433F8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Front. Agric. China</w:t>
                  </w:r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>, 4(2): 232–236</w:t>
                  </w:r>
                  <w:r w:rsidR="00433F8E" w:rsidRPr="00433F8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433F8E" w:rsidRPr="00433F8E" w:rsidRDefault="00991535" w:rsidP="00433F8E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433F8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Badshah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L., F,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Hussain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and M,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Ibrar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. 2010. An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ethnobotanical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study on the usage of wild</w:t>
                  </w:r>
                  <w:r w:rsidR="00433F8E"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medicinal herbs from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malana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hills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Parachinar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Kurram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Agency. </w:t>
                  </w:r>
                  <w:r w:rsidR="006423FD" w:rsidRPr="00433F8E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Int. J. Biol. Biotech</w:t>
                  </w:r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  <w:proofErr w:type="gramStart"/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  <w:proofErr w:type="gramEnd"/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(3): 267- </w:t>
                  </w:r>
                  <w:r w:rsidRPr="00433F8E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271.</w:t>
                  </w:r>
                </w:p>
                <w:p w:rsidR="00433F8E" w:rsidRPr="00433F8E" w:rsidRDefault="00991535" w:rsidP="00991535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433F8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Badshah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, L. and F, </w:t>
                  </w:r>
                  <w:proofErr w:type="spellStart"/>
                  <w:r w:rsidRPr="00433F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Hussain</w:t>
                  </w:r>
                  <w:proofErr w:type="spellEnd"/>
                  <w:r w:rsidRPr="00433F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. 2011. People preferences and use of local medicinal flora in</w:t>
                  </w:r>
                  <w:r w:rsidR="00433F8E" w:rsidRPr="00433F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433F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District Tank, Pakistan. </w:t>
                  </w:r>
                  <w:r w:rsidRPr="00433F8E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Journal of Medicinal Plants Research</w:t>
                  </w:r>
                  <w:r w:rsidR="006423F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,</w:t>
                  </w:r>
                  <w:r w:rsidRPr="00433F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5(1): 22-29.</w:t>
                  </w:r>
                </w:p>
                <w:p w:rsidR="00433F8E" w:rsidRPr="00433F8E" w:rsidRDefault="00991535" w:rsidP="00433F8E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433F8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Badshah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L., and F.  </w:t>
                  </w:r>
                  <w:proofErr w:type="spellStart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Hussain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 2011. Study on the harvesting and consumption of</w:t>
                  </w:r>
                  <w:r w:rsidR="00433F8E"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fuel wood </w:t>
                  </w:r>
                  <w:r w:rsidR="006423FD"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and timber</w:t>
                  </w:r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wood in rural area of District Tank, Pakistan. </w:t>
                  </w:r>
                  <w:r w:rsidRPr="00433F8E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>African. J. Biotech.</w:t>
                  </w:r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(Accepted Feb, 15)</w:t>
                  </w:r>
                </w:p>
                <w:p w:rsidR="00433F8E" w:rsidRPr="00433F8E" w:rsidRDefault="00991535" w:rsidP="00433F8E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433F8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Badshah</w:t>
                  </w:r>
                  <w:proofErr w:type="spellEnd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 xml:space="preserve">, L and F. </w:t>
                  </w:r>
                  <w:proofErr w:type="spellStart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>Hussain</w:t>
                  </w:r>
                  <w:proofErr w:type="spellEnd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 xml:space="preserve">. 2011. Farmers preferences and use of local fodder flora in </w:t>
                  </w:r>
                  <w:r w:rsidR="006423FD" w:rsidRPr="00433F8E">
                    <w:rPr>
                      <w:rFonts w:ascii="Times New Roman" w:hAnsi="Times New Roman"/>
                      <w:sz w:val="24"/>
                      <w:szCs w:val="24"/>
                    </w:rPr>
                    <w:t>District Tank</w:t>
                  </w:r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 xml:space="preserve">, Pakistan. </w:t>
                  </w:r>
                  <w:r w:rsidRPr="00433F8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African. J. Biotech</w:t>
                  </w:r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6423FD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 xml:space="preserve"> 10(32): 6062-6071.</w:t>
                  </w:r>
                </w:p>
                <w:p w:rsidR="00433F8E" w:rsidRPr="00433F8E" w:rsidRDefault="00991535" w:rsidP="00433F8E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>Sher</w:t>
                  </w:r>
                  <w:proofErr w:type="spellEnd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 xml:space="preserve">, Z., F. </w:t>
                  </w:r>
                  <w:proofErr w:type="spellStart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>Hussain</w:t>
                  </w:r>
                  <w:proofErr w:type="spellEnd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 xml:space="preserve">, L. </w:t>
                  </w:r>
                  <w:proofErr w:type="spellStart"/>
                  <w:r w:rsidRPr="00433F8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Badshah</w:t>
                  </w:r>
                  <w:proofErr w:type="spellEnd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 xml:space="preserve"> and M. </w:t>
                  </w:r>
                  <w:proofErr w:type="spellStart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>Wahab</w:t>
                  </w:r>
                  <w:proofErr w:type="spellEnd"/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 xml:space="preserve">. 2011. </w:t>
                  </w:r>
                  <w:r w:rsidRPr="00433F8E">
                    <w:rPr>
                      <w:rFonts w:ascii="Times New Roman" w:hAnsi="Times New Roman"/>
                      <w:bCs/>
                    </w:rPr>
                    <w:t>Floristic Composition, Communities and</w:t>
                  </w:r>
                  <w:r w:rsidR="00433F8E" w:rsidRPr="00433F8E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433F8E">
                    <w:rPr>
                      <w:rFonts w:ascii="Times New Roman" w:hAnsi="Times New Roman"/>
                      <w:bCs/>
                    </w:rPr>
                    <w:t xml:space="preserve">Ecological Characteristics of Weeds of Wheat Fields of </w:t>
                  </w:r>
                  <w:proofErr w:type="spellStart"/>
                  <w:r w:rsidRPr="00433F8E">
                    <w:rPr>
                      <w:rFonts w:ascii="Times New Roman" w:hAnsi="Times New Roman"/>
                      <w:bCs/>
                    </w:rPr>
                    <w:t>Lahor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</w:rPr>
                    <w:t xml:space="preserve">, District </w:t>
                  </w:r>
                  <w:proofErr w:type="spellStart"/>
                  <w:r w:rsidRPr="00433F8E">
                    <w:rPr>
                      <w:rFonts w:ascii="Times New Roman" w:hAnsi="Times New Roman"/>
                      <w:bCs/>
                    </w:rPr>
                    <w:t>Swabi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</w:rPr>
                    <w:t xml:space="preserve">, Pakistan. </w:t>
                  </w:r>
                  <w:r w:rsidRPr="00433F8E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t>Pak. J. Bot</w:t>
                  </w:r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., </w:t>
                  </w:r>
                  <w:r w:rsidR="006423F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43(6): 2817-2820</w:t>
                  </w:r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:rsidR="00433F8E" w:rsidRPr="00433F8E" w:rsidRDefault="00433F8E" w:rsidP="00433F8E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433F8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Badshah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  <w:r w:rsidR="00EB538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L.,</w:t>
                  </w:r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F. </w:t>
                  </w:r>
                  <w:proofErr w:type="spellStart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Hussain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 S,</w:t>
                  </w:r>
                  <w:r w:rsidR="00991535"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91535"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Perveen</w:t>
                  </w:r>
                  <w:proofErr w:type="spellEnd"/>
                  <w:r w:rsidR="00991535"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and Z. </w:t>
                  </w:r>
                  <w:proofErr w:type="spellStart"/>
                  <w:r w:rsidR="00991535"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Sher</w:t>
                  </w:r>
                  <w:proofErr w:type="spellEnd"/>
                  <w:r w:rsidR="00991535"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 2012</w:t>
                  </w:r>
                  <w:proofErr w:type="gramStart"/>
                  <w:r w:rsidR="00991535"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.Seasonal</w:t>
                  </w:r>
                  <w:proofErr w:type="gramEnd"/>
                  <w:r w:rsidR="00991535"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variation in the</w:t>
                  </w:r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91535"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macromineral</w:t>
                  </w:r>
                  <w:proofErr w:type="spellEnd"/>
                  <w:r w:rsidR="00991535"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in some woody and herbaceous forage in rangeland District, Tank, Pakistan.</w:t>
                  </w:r>
                  <w:r w:rsidR="00991535" w:rsidRPr="00433F8E">
                    <w:t xml:space="preserve"> </w:t>
                  </w:r>
                  <w:r w:rsidR="00991535" w:rsidRPr="006423FD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>Journal of Medicinal Plants Research</w:t>
                  </w:r>
                  <w:r w:rsidR="00991535"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 6(25): 4167-4175.</w:t>
                  </w:r>
                </w:p>
                <w:p w:rsidR="00433F8E" w:rsidRPr="00433F8E" w:rsidRDefault="00991535" w:rsidP="00433F8E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EB538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Badshah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L., F. </w:t>
                  </w:r>
                  <w:proofErr w:type="spellStart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Hussain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and Z. </w:t>
                  </w:r>
                  <w:proofErr w:type="spellStart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Sher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 xml:space="preserve">2012. </w:t>
                  </w:r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An over v</w:t>
                  </w:r>
                  <w:r w:rsidR="00433F8E"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iew of people plant interaction </w:t>
                  </w:r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in the rangeland of District Tank, Pakistan.</w:t>
                  </w:r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 xml:space="preserve"> Journal o</w:t>
                  </w:r>
                  <w:r w:rsidR="00433F8E" w:rsidRPr="00433F8E">
                    <w:rPr>
                      <w:rFonts w:ascii="Times New Roman" w:hAnsi="Times New Roman"/>
                      <w:sz w:val="24"/>
                      <w:szCs w:val="24"/>
                    </w:rPr>
                    <w:t>f Medicinal Plants Research,</w:t>
                  </w:r>
                  <w:r w:rsidRPr="00433F8E">
                    <w:rPr>
                      <w:rFonts w:ascii="Times New Roman" w:hAnsi="Times New Roman"/>
                      <w:sz w:val="24"/>
                      <w:szCs w:val="24"/>
                    </w:rPr>
                    <w:t xml:space="preserve"> 6(14): 2820-2826</w:t>
                  </w:r>
                  <w:r w:rsidR="00433F8E" w:rsidRPr="00433F8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5404A0" w:rsidRPr="005404A0" w:rsidRDefault="00991535" w:rsidP="005404A0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Hussain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F., S.M. Shah and L. </w:t>
                  </w:r>
                  <w:r w:rsidRPr="00EB538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Badshah</w:t>
                  </w:r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.2012. Floristic and vegetation diversity of some aquatic Habitats </w:t>
                  </w:r>
                  <w:proofErr w:type="spellStart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Mastuj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valley </w:t>
                  </w:r>
                  <w:proofErr w:type="spellStart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Hindukush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regions, District </w:t>
                  </w:r>
                  <w:proofErr w:type="spellStart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chitral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Pakistan. </w:t>
                  </w:r>
                  <w:r w:rsidRPr="00433F8E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Pak. J. Pl. Sci</w:t>
                  </w:r>
                  <w:r w:rsidRPr="00433F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., 18 (1): </w:t>
                  </w:r>
                  <w:r w:rsidR="00DD5F8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56 -</w:t>
                  </w:r>
                  <w:r w:rsidRPr="00433F8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68.</w:t>
                  </w:r>
                </w:p>
                <w:p w:rsidR="005404A0" w:rsidRPr="005404A0" w:rsidRDefault="00991535" w:rsidP="005404A0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>Samreen</w:t>
                  </w:r>
                  <w:proofErr w:type="spellEnd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>, U</w:t>
                  </w:r>
                  <w:r w:rsidR="00DD5F83" w:rsidRPr="005404A0">
                    <w:rPr>
                      <w:rFonts w:ascii="Times New Roman" w:hAnsi="Times New Roman"/>
                      <w:sz w:val="24"/>
                      <w:szCs w:val="24"/>
                    </w:rPr>
                    <w:t>.,</w:t>
                  </w:r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 xml:space="preserve"> F. </w:t>
                  </w:r>
                  <w:proofErr w:type="spellStart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>Hussain</w:t>
                  </w:r>
                  <w:proofErr w:type="spellEnd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 xml:space="preserve">, M. </w:t>
                  </w:r>
                  <w:proofErr w:type="spellStart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>Ibrar</w:t>
                  </w:r>
                  <w:proofErr w:type="spellEnd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>Barkatullah</w:t>
                  </w:r>
                  <w:proofErr w:type="spellEnd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 xml:space="preserve"> and L. </w:t>
                  </w:r>
                  <w:proofErr w:type="spellStart"/>
                  <w:r w:rsidRPr="005404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Badshah</w:t>
                  </w:r>
                  <w:proofErr w:type="spellEnd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EB5382" w:rsidRPr="005404A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 xml:space="preserve">2012. Some </w:t>
                  </w:r>
                  <w:proofErr w:type="spellStart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>ethnobotanically</w:t>
                  </w:r>
                  <w:proofErr w:type="spellEnd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 xml:space="preserve"> important plants of </w:t>
                  </w:r>
                  <w:proofErr w:type="spellStart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>Azeem</w:t>
                  </w:r>
                  <w:proofErr w:type="spellEnd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 xml:space="preserve"> Kala (</w:t>
                  </w:r>
                  <w:proofErr w:type="spellStart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>Thal</w:t>
                  </w:r>
                  <w:proofErr w:type="spellEnd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 xml:space="preserve">). F.R. </w:t>
                  </w:r>
                  <w:proofErr w:type="spellStart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>Bannu</w:t>
                  </w:r>
                  <w:proofErr w:type="spellEnd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 xml:space="preserve">, KP, Pakistan. </w:t>
                  </w:r>
                  <w:r w:rsidRPr="005404A0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Pak. J. Pl. Sci</w:t>
                  </w:r>
                  <w:r w:rsidR="00DD5F83" w:rsidRPr="005404A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., 18 (1): 17- </w:t>
                  </w:r>
                  <w:r w:rsidRPr="005404A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24.</w:t>
                  </w:r>
                  <w:r w:rsidR="005404A0" w:rsidRPr="005404A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433F8E" w:rsidRPr="005404A0" w:rsidRDefault="005404A0" w:rsidP="005404A0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>Naveed</w:t>
                  </w:r>
                  <w:proofErr w:type="spellEnd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 xml:space="preserve">, S., F. </w:t>
                  </w:r>
                  <w:proofErr w:type="spellStart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>Hussain</w:t>
                  </w:r>
                  <w:proofErr w:type="spellEnd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 xml:space="preserve">, I. </w:t>
                  </w:r>
                  <w:proofErr w:type="spellStart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>Khattak</w:t>
                  </w:r>
                  <w:proofErr w:type="spellEnd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 xml:space="preserve"> and L, </w:t>
                  </w:r>
                  <w:proofErr w:type="spellStart"/>
                  <w:r w:rsidRPr="005404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Badshah</w:t>
                  </w:r>
                  <w:proofErr w:type="spellEnd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 xml:space="preserve">. 2012.  Floristic Composition and Ecological Characteristics of </w:t>
                  </w:r>
                  <w:proofErr w:type="spellStart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>Olea</w:t>
                  </w:r>
                  <w:proofErr w:type="spellEnd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 xml:space="preserve">-Acacia Forest of </w:t>
                  </w:r>
                  <w:proofErr w:type="spellStart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>Shamshokii</w:t>
                  </w:r>
                  <w:proofErr w:type="spellEnd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 xml:space="preserve"> District </w:t>
                  </w:r>
                  <w:proofErr w:type="spellStart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>Karak</w:t>
                  </w:r>
                  <w:proofErr w:type="spellEnd"/>
                  <w:r w:rsidRPr="005404A0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Pr="00A636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Global Journal of Science Front</w:t>
                  </w:r>
                  <w:r w:rsidR="00A636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ier Research (C)</w:t>
                  </w:r>
                  <w:r w:rsidRPr="00A6366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6366C">
                    <w:rPr>
                      <w:rFonts w:ascii="Times New Roman" w:hAnsi="Times New Roman"/>
                      <w:sz w:val="24"/>
                      <w:szCs w:val="24"/>
                    </w:rPr>
                    <w:t>12 (8) Version 1</w:t>
                  </w:r>
                  <w:r w:rsidR="00E14F38">
                    <w:rPr>
                      <w:rFonts w:ascii="Times New Roman" w:hAnsi="Times New Roman"/>
                      <w:sz w:val="24"/>
                      <w:szCs w:val="24"/>
                    </w:rPr>
                    <w:t>: 30- 36.</w:t>
                  </w:r>
                </w:p>
                <w:p w:rsidR="00433F8E" w:rsidRPr="00433F8E" w:rsidRDefault="00991535" w:rsidP="00433F8E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Sher</w:t>
                  </w:r>
                  <w:proofErr w:type="spellEnd"/>
                  <w:r w:rsidR="00DD5F8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</w:t>
                  </w:r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Z.,</w:t>
                  </w:r>
                  <w:r w:rsidR="00DD5F8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F. </w:t>
                  </w:r>
                  <w:proofErr w:type="spellStart"/>
                  <w:r w:rsidR="00DD5F8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Hussain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and L. </w:t>
                  </w:r>
                  <w:proofErr w:type="spellStart"/>
                  <w:r w:rsidRPr="00EB538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Badshah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. 2013. Phytosociology of summer vegetation of </w:t>
                  </w:r>
                  <w:proofErr w:type="spellStart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sudan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galli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DD5F83"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hills</w:t>
                  </w:r>
                  <w:proofErr w:type="gramStart"/>
                  <w:r w:rsidR="00DD5F83"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District</w:t>
                  </w:r>
                  <w:proofErr w:type="gramEnd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Bagh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Azad Kashmir, Pakistan. </w:t>
                  </w:r>
                  <w:r w:rsidRPr="00433F8E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t xml:space="preserve"> Pak. J. Bot</w:t>
                  </w:r>
                  <w:r w:rsidR="006423F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., 45(1): 1-9.</w:t>
                  </w:r>
                </w:p>
                <w:p w:rsidR="00AE5DE2" w:rsidRPr="00AE5DE2" w:rsidRDefault="00991535" w:rsidP="00AE5DE2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433F8E">
                    <w:rPr>
                      <w:rFonts w:ascii="Times New Roman" w:hAnsi="Times New Roman"/>
                      <w:bCs/>
                    </w:rPr>
                    <w:t>Haq</w:t>
                  </w:r>
                  <w:proofErr w:type="spellEnd"/>
                  <w:r w:rsidR="00EB5382">
                    <w:rPr>
                      <w:rFonts w:ascii="Times New Roman" w:hAnsi="Times New Roman"/>
                      <w:bCs/>
                    </w:rPr>
                    <w:t xml:space="preserve">, S.M, F. </w:t>
                  </w:r>
                  <w:proofErr w:type="spellStart"/>
                  <w:r w:rsidR="00EB5382">
                    <w:rPr>
                      <w:rFonts w:ascii="Times New Roman" w:hAnsi="Times New Roman"/>
                      <w:bCs/>
                    </w:rPr>
                    <w:t>hussain</w:t>
                  </w:r>
                  <w:proofErr w:type="spellEnd"/>
                  <w:r w:rsidR="00EB5382">
                    <w:rPr>
                      <w:rFonts w:ascii="Times New Roman" w:hAnsi="Times New Roman"/>
                      <w:bCs/>
                    </w:rPr>
                    <w:t xml:space="preserve">, </w:t>
                  </w:r>
                  <w:proofErr w:type="spellStart"/>
                  <w:r w:rsidR="00EB5382">
                    <w:rPr>
                      <w:rFonts w:ascii="Times New Roman" w:hAnsi="Times New Roman"/>
                      <w:bCs/>
                    </w:rPr>
                    <w:t>N.Ali</w:t>
                  </w:r>
                  <w:proofErr w:type="spellEnd"/>
                  <w:r w:rsidR="00EB5382">
                    <w:rPr>
                      <w:rFonts w:ascii="Times New Roman" w:hAnsi="Times New Roman"/>
                      <w:bCs/>
                    </w:rPr>
                    <w:t xml:space="preserve">, and L. </w:t>
                  </w:r>
                  <w:proofErr w:type="spellStart"/>
                  <w:r w:rsidRPr="00EB5382">
                    <w:rPr>
                      <w:rFonts w:ascii="Times New Roman" w:hAnsi="Times New Roman"/>
                      <w:b/>
                      <w:bCs/>
                    </w:rPr>
                    <w:t>Badshah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</w:rPr>
                    <w:t>.</w:t>
                  </w:r>
                  <w:r w:rsidR="00EB5382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433F8E">
                    <w:rPr>
                      <w:rFonts w:ascii="Times New Roman" w:hAnsi="Times New Roman"/>
                      <w:bCs/>
                    </w:rPr>
                    <w:t xml:space="preserve">2012. Some algae from </w:t>
                  </w:r>
                  <w:r w:rsidR="00EB5382" w:rsidRPr="00433F8E">
                    <w:rPr>
                      <w:rFonts w:ascii="Times New Roman" w:hAnsi="Times New Roman"/>
                      <w:bCs/>
                    </w:rPr>
                    <w:t>Saline River</w:t>
                  </w:r>
                  <w:r w:rsidRPr="00433F8E">
                    <w:rPr>
                      <w:rFonts w:ascii="Times New Roman" w:hAnsi="Times New Roman"/>
                      <w:bCs/>
                    </w:rPr>
                    <w:t xml:space="preserve"> bed of District </w:t>
                  </w:r>
                  <w:proofErr w:type="spellStart"/>
                  <w:r w:rsidRPr="00433F8E">
                    <w:rPr>
                      <w:rFonts w:ascii="Times New Roman" w:hAnsi="Times New Roman"/>
                      <w:bCs/>
                    </w:rPr>
                    <w:t>Karak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</w:rPr>
                    <w:t xml:space="preserve"> Pakistan. </w:t>
                  </w:r>
                  <w:r w:rsidRPr="00DD5F83">
                    <w:rPr>
                      <w:rFonts w:ascii="Times New Roman" w:hAnsi="Times New Roman"/>
                      <w:bCs/>
                      <w:i/>
                    </w:rPr>
                    <w:t>Int.</w:t>
                  </w:r>
                  <w:r w:rsidR="00DD5F83">
                    <w:rPr>
                      <w:rFonts w:ascii="Times New Roman" w:hAnsi="Times New Roman"/>
                      <w:bCs/>
                      <w:i/>
                    </w:rPr>
                    <w:t xml:space="preserve"> </w:t>
                  </w:r>
                  <w:r w:rsidRPr="00DD5F83">
                    <w:rPr>
                      <w:rFonts w:ascii="Times New Roman" w:hAnsi="Times New Roman"/>
                      <w:bCs/>
                      <w:i/>
                    </w:rPr>
                    <w:t xml:space="preserve">J. </w:t>
                  </w:r>
                  <w:proofErr w:type="spellStart"/>
                  <w:r w:rsidRPr="00DD5F83">
                    <w:rPr>
                      <w:rFonts w:ascii="Times New Roman" w:hAnsi="Times New Roman"/>
                      <w:bCs/>
                      <w:i/>
                    </w:rPr>
                    <w:t>Phycol</w:t>
                  </w:r>
                  <w:proofErr w:type="spellEnd"/>
                  <w:r w:rsidRPr="00DD5F83">
                    <w:rPr>
                      <w:rFonts w:ascii="Times New Roman" w:hAnsi="Times New Roman"/>
                      <w:bCs/>
                      <w:i/>
                    </w:rPr>
                    <w:t xml:space="preserve">. </w:t>
                  </w:r>
                  <w:proofErr w:type="spellStart"/>
                  <w:proofErr w:type="gramStart"/>
                  <w:r w:rsidRPr="00DD5F83">
                    <w:rPr>
                      <w:rFonts w:ascii="Times New Roman" w:hAnsi="Times New Roman"/>
                      <w:bCs/>
                      <w:i/>
                    </w:rPr>
                    <w:t>Phycochem</w:t>
                  </w:r>
                  <w:proofErr w:type="spellEnd"/>
                  <w:r w:rsidRPr="00433F8E">
                    <w:rPr>
                      <w:rFonts w:ascii="Times New Roman" w:hAnsi="Times New Roman"/>
                      <w:bCs/>
                    </w:rPr>
                    <w:t>.</w:t>
                  </w:r>
                  <w:r w:rsidR="00DD5F83">
                    <w:rPr>
                      <w:rFonts w:ascii="Times New Roman" w:hAnsi="Times New Roman"/>
                      <w:bCs/>
                    </w:rPr>
                    <w:t>,</w:t>
                  </w:r>
                  <w:proofErr w:type="gramEnd"/>
                  <w:r w:rsidRPr="00433F8E">
                    <w:rPr>
                      <w:rFonts w:ascii="Times New Roman" w:hAnsi="Times New Roman"/>
                      <w:bCs/>
                    </w:rPr>
                    <w:t xml:space="preserve"> (8):141-154.</w:t>
                  </w:r>
                </w:p>
                <w:p w:rsidR="00AE5DE2" w:rsidRPr="00AE5DE2" w:rsidRDefault="00991535" w:rsidP="00AE5DE2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AE5DE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Badshah</w:t>
                  </w:r>
                  <w:proofErr w:type="spellEnd"/>
                  <w:r w:rsidRPr="00AE5DE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L., F. </w:t>
                  </w:r>
                  <w:proofErr w:type="spellStart"/>
                  <w:r w:rsidRPr="00AE5DE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Hussain</w:t>
                  </w:r>
                  <w:proofErr w:type="spellEnd"/>
                  <w:r w:rsidRPr="00AE5DE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and Z. </w:t>
                  </w:r>
                  <w:proofErr w:type="spellStart"/>
                  <w:r w:rsidRPr="00AE5DE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Sher</w:t>
                  </w:r>
                  <w:proofErr w:type="spellEnd"/>
                  <w:r w:rsidRPr="00AE5DE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 2013. Floristic Inventory, Ecological Characteristics</w:t>
                  </w:r>
                  <w:r w:rsidR="00433F8E" w:rsidRPr="00AE5DE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AE5DE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and   Biological Spectrum of Rangeland, District Tank, Pakistan</w:t>
                  </w:r>
                  <w:r w:rsidR="00DD5F83" w:rsidRPr="00AE5DE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  <w:r w:rsidRPr="00AE5DE2">
                    <w:rPr>
                      <w:rFonts w:ascii="Times New Roman" w:hAnsi="Times New Roman"/>
                      <w:bCs/>
                      <w:i/>
                      <w:iCs/>
                      <w:sz w:val="24"/>
                      <w:szCs w:val="24"/>
                    </w:rPr>
                    <w:t xml:space="preserve"> Pak. J. Bot</w:t>
                  </w:r>
                  <w:r w:rsidRPr="00AE5DE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., 45(4): 1159-1168.</w:t>
                  </w:r>
                  <w:r w:rsidR="00AE5DE2" w:rsidRPr="00AE5D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AE5DE2" w:rsidRPr="00AE5DE2" w:rsidRDefault="00AE5DE2" w:rsidP="00AE5DE2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E5D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L. </w:t>
                  </w:r>
                  <w:proofErr w:type="spellStart"/>
                  <w:r w:rsidRPr="00AE5D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Badshah</w:t>
                  </w:r>
                  <w:proofErr w:type="spellEnd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 xml:space="preserve">, F. </w:t>
                  </w:r>
                  <w:proofErr w:type="spellStart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>Hussain</w:t>
                  </w:r>
                  <w:proofErr w:type="spellEnd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 xml:space="preserve">, M. G. </w:t>
                  </w:r>
                  <w:proofErr w:type="spellStart"/>
                  <w:proofErr w:type="gramStart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>Sarwar</w:t>
                  </w:r>
                  <w:proofErr w:type="spellEnd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 xml:space="preserve">  and</w:t>
                  </w:r>
                  <w:proofErr w:type="gramEnd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 xml:space="preserve"> N. Ali. 2013. Algal diversity of </w:t>
                  </w:r>
                  <w:proofErr w:type="spellStart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>maidan</w:t>
                  </w:r>
                  <w:proofErr w:type="spellEnd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 xml:space="preserve">, lower </w:t>
                  </w:r>
                  <w:proofErr w:type="spellStart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>Dir</w:t>
                  </w:r>
                  <w:proofErr w:type="spellEnd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>khyber</w:t>
                  </w:r>
                  <w:proofErr w:type="spellEnd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>Pakhtunkhwa</w:t>
                  </w:r>
                  <w:proofErr w:type="spellEnd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 xml:space="preserve">, Pakistan. </w:t>
                  </w:r>
                  <w:r w:rsidRPr="00AE5DE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Int. J. </w:t>
                  </w:r>
                  <w:proofErr w:type="spellStart"/>
                  <w:r w:rsidRPr="00AE5DE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Phycol</w:t>
                  </w:r>
                  <w:proofErr w:type="spellEnd"/>
                  <w:r w:rsidRPr="00AE5DE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. </w:t>
                  </w:r>
                  <w:proofErr w:type="spellStart"/>
                  <w:proofErr w:type="gramStart"/>
                  <w:r w:rsidRPr="00AE5DE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Phycochem</w:t>
                  </w:r>
                  <w:proofErr w:type="spellEnd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>.,</w:t>
                  </w:r>
                  <w:proofErr w:type="gramEnd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9(1): 29-38.</w:t>
                  </w:r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AE5DE2" w:rsidRPr="00456077" w:rsidRDefault="00AE5DE2" w:rsidP="00AE5DE2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 xml:space="preserve">Z. </w:t>
                  </w:r>
                  <w:proofErr w:type="spellStart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>Sher</w:t>
                  </w:r>
                  <w:proofErr w:type="spellEnd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 xml:space="preserve">, F. </w:t>
                  </w:r>
                  <w:proofErr w:type="spellStart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>Hussain</w:t>
                  </w:r>
                  <w:proofErr w:type="spellEnd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 xml:space="preserve"> &amp; </w:t>
                  </w:r>
                  <w:r w:rsidRPr="00AE5D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L. </w:t>
                  </w:r>
                  <w:proofErr w:type="spellStart"/>
                  <w:r w:rsidRPr="00AE5D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Badshah</w:t>
                  </w:r>
                  <w:proofErr w:type="spellEnd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2014. B</w:t>
                  </w:r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 xml:space="preserve">iodiversity and ecological characterization of the flora of </w:t>
                  </w:r>
                  <w:proofErr w:type="spellStart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>gadoon</w:t>
                  </w:r>
                  <w:proofErr w:type="spellEnd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 xml:space="preserve"> rangeland, district </w:t>
                  </w:r>
                  <w:proofErr w:type="spellStart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>Swabi</w:t>
                  </w:r>
                  <w:proofErr w:type="spellEnd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 xml:space="preserve">, Khyber </w:t>
                  </w:r>
                  <w:proofErr w:type="spellStart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>Pukhtunkhwa</w:t>
                  </w:r>
                  <w:proofErr w:type="spellEnd"/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 xml:space="preserve">, Pakistan. </w:t>
                  </w:r>
                  <w:r w:rsidRPr="00AE5DE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Iran. J. Bot</w:t>
                  </w:r>
                  <w:r w:rsidRPr="00AE5DE2">
                    <w:rPr>
                      <w:rFonts w:ascii="Times New Roman" w:hAnsi="Times New Roman"/>
                      <w:sz w:val="24"/>
                      <w:szCs w:val="24"/>
                    </w:rPr>
                    <w:t>. 20 (1): 96-108.</w:t>
                  </w:r>
                </w:p>
                <w:p w:rsidR="00456077" w:rsidRPr="00AE5DE2" w:rsidRDefault="00456077" w:rsidP="00AE5DE2">
                  <w:pPr>
                    <w:pStyle w:val="ListParagraph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0757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Badshah</w:t>
                  </w:r>
                  <w:proofErr w:type="spellEnd"/>
                  <w:r w:rsidRPr="00075734">
                    <w:rPr>
                      <w:rFonts w:ascii="Times New Roman" w:hAnsi="Times New Roman"/>
                      <w:sz w:val="24"/>
                      <w:szCs w:val="24"/>
                    </w:rPr>
                    <w:t xml:space="preserve">, L., F. </w:t>
                  </w:r>
                  <w:proofErr w:type="spellStart"/>
                  <w:r w:rsidRPr="00075734">
                    <w:rPr>
                      <w:rFonts w:ascii="Times New Roman" w:hAnsi="Times New Roman"/>
                      <w:sz w:val="24"/>
                      <w:szCs w:val="24"/>
                    </w:rPr>
                    <w:t>Hu</w:t>
                  </w:r>
                  <w:r w:rsidR="00CF771D">
                    <w:rPr>
                      <w:rFonts w:ascii="Times New Roman" w:hAnsi="Times New Roman"/>
                      <w:sz w:val="24"/>
                      <w:szCs w:val="24"/>
                    </w:rPr>
                    <w:t>ssain</w:t>
                  </w:r>
                  <w:proofErr w:type="spellEnd"/>
                  <w:r w:rsidR="00CF771D">
                    <w:rPr>
                      <w:rFonts w:ascii="Times New Roman" w:hAnsi="Times New Roman"/>
                      <w:sz w:val="24"/>
                      <w:szCs w:val="24"/>
                    </w:rPr>
                    <w:t xml:space="preserve">, Z. Sher2 and T. </w:t>
                  </w:r>
                  <w:proofErr w:type="spellStart"/>
                  <w:r w:rsidR="00CF771D">
                    <w:rPr>
                      <w:rFonts w:ascii="Times New Roman" w:hAnsi="Times New Roman"/>
                      <w:sz w:val="24"/>
                      <w:szCs w:val="24"/>
                    </w:rPr>
                    <w:t>Burni</w:t>
                  </w:r>
                  <w:proofErr w:type="spellEnd"/>
                  <w:r w:rsidR="00CF771D">
                    <w:rPr>
                      <w:rFonts w:ascii="Times New Roman" w:hAnsi="Times New Roman"/>
                      <w:sz w:val="24"/>
                      <w:szCs w:val="24"/>
                    </w:rPr>
                    <w:t xml:space="preserve">. 2014. Harvesting </w:t>
                  </w:r>
                  <w:proofErr w:type="spellStart"/>
                  <w:r w:rsidR="00CF771D">
                    <w:rPr>
                      <w:rFonts w:ascii="Times New Roman" w:hAnsi="Times New Roman"/>
                      <w:sz w:val="24"/>
                      <w:szCs w:val="24"/>
                    </w:rPr>
                    <w:t>andconsumption</w:t>
                  </w:r>
                  <w:proofErr w:type="spellEnd"/>
                  <w:r w:rsidR="00CF771D">
                    <w:rPr>
                      <w:rFonts w:ascii="Times New Roman" w:hAnsi="Times New Roman"/>
                      <w:sz w:val="24"/>
                      <w:szCs w:val="24"/>
                    </w:rPr>
                    <w:t xml:space="preserve"> o</w:t>
                  </w:r>
                  <w:r w:rsidRPr="00075734">
                    <w:rPr>
                      <w:rFonts w:ascii="Times New Roman" w:hAnsi="Times New Roman"/>
                      <w:sz w:val="24"/>
                      <w:szCs w:val="24"/>
                    </w:rPr>
                    <w:t xml:space="preserve">f Fuel and </w:t>
                  </w:r>
                  <w:r w:rsidR="00CF771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Timber w</w:t>
                  </w:r>
                  <w:r w:rsidRPr="00075734">
                    <w:rPr>
                      <w:rFonts w:ascii="Times New Roman" w:hAnsi="Times New Roman"/>
                      <w:sz w:val="24"/>
                      <w:szCs w:val="24"/>
                    </w:rPr>
                    <w:t xml:space="preserve">ood in </w:t>
                  </w:r>
                  <w:proofErr w:type="gramStart"/>
                  <w:r w:rsidRPr="00075734">
                    <w:rPr>
                      <w:rFonts w:ascii="Times New Roman" w:hAnsi="Times New Roman"/>
                      <w:sz w:val="24"/>
                      <w:szCs w:val="24"/>
                    </w:rPr>
                    <w:t>Rural</w:t>
                  </w:r>
                  <w:proofErr w:type="gramEnd"/>
                  <w:r w:rsidRPr="00075734">
                    <w:rPr>
                      <w:rFonts w:ascii="Times New Roman" w:hAnsi="Times New Roman"/>
                      <w:sz w:val="24"/>
                      <w:szCs w:val="24"/>
                    </w:rPr>
                    <w:t xml:space="preserve"> area of District Tank, Pakistan. </w:t>
                  </w:r>
                  <w:r w:rsidRPr="0007573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Pak. J. Bot</w:t>
                  </w:r>
                  <w:r w:rsidRPr="00075734">
                    <w:rPr>
                      <w:rFonts w:ascii="Times New Roman" w:hAnsi="Times New Roman"/>
                      <w:sz w:val="24"/>
                      <w:szCs w:val="24"/>
                    </w:rPr>
                    <w:t>., 46(5): 1719-1724</w:t>
                  </w:r>
                </w:p>
                <w:p w:rsidR="00AE5DE2" w:rsidRPr="00433F8E" w:rsidRDefault="00AE5DE2" w:rsidP="00AE5DE2">
                  <w:pPr>
                    <w:pStyle w:val="ListParagraph"/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991535" w:rsidRPr="00567D07" w:rsidRDefault="00991535" w:rsidP="00EB53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67D0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567D0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567D07">
                    <w:rPr>
                      <w:rFonts w:ascii="Times New Roman" w:eastAsia="Times New Roman" w:hAnsi="Times New Roman"/>
                      <w:b/>
                      <w:bCs/>
                      <w:noProof/>
                      <w:sz w:val="27"/>
                      <w:szCs w:val="27"/>
                    </w:rPr>
                    <w:t xml:space="preserve">    </w:t>
                  </w:r>
                  <w:r w:rsidRPr="00567D07">
                    <w:rPr>
                      <w:rFonts w:ascii="Times New Roman" w:eastAsia="Times New Roman" w:hAnsi="Times New Roman"/>
                      <w:b/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114300" cy="133350"/>
                        <wp:effectExtent l="19050" t="0" r="0" b="0"/>
                        <wp:docPr id="27" name="Picture 16" descr="http://www.alzahra.ac.ir/asatid/tb_a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alzahra.ac.ir/asatid/tb_a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D07">
                    <w:rPr>
                      <w:rFonts w:ascii="Times New Roman" w:eastAsia="Times New Roman" w:hAnsi="Times New Roman"/>
                      <w:b/>
                      <w:bCs/>
                      <w:sz w:val="27"/>
                    </w:rPr>
                    <w:t> </w:t>
                  </w:r>
                  <w:r w:rsidRPr="00567D07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Conference presentations:</w:t>
                  </w:r>
                </w:p>
                <w:p w:rsidR="00EB5382" w:rsidRDefault="00991535" w:rsidP="00EB5382">
                  <w:pPr>
                    <w:pStyle w:val="ListParagraph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Poster presentation Vegetation structure of </w:t>
                  </w:r>
                  <w:proofErr w:type="spellStart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Pir</w:t>
                  </w:r>
                  <w:proofErr w:type="spellEnd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Ghar</w:t>
                  </w:r>
                  <w:proofErr w:type="spellEnd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hill SWA. Plant scientist Conference 1998.</w:t>
                  </w:r>
                </w:p>
                <w:p w:rsidR="00EB5382" w:rsidRDefault="00991535" w:rsidP="00EB5382">
                  <w:pPr>
                    <w:pStyle w:val="ListParagraph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Oral presentation Vegetation structure of Tabai SWA in at University </w:t>
                  </w:r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of 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Peshawar</w:t>
                  </w:r>
                  <w:r w:rsidR="006423FD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1997.</w:t>
                  </w:r>
                </w:p>
                <w:p w:rsidR="00EB5382" w:rsidRDefault="00991535" w:rsidP="00EB5382">
                  <w:pPr>
                    <w:pStyle w:val="ListParagraph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Oral presentation People plant interaction information From </w:t>
                  </w:r>
                  <w:proofErr w:type="spellStart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Zeran</w:t>
                  </w:r>
                  <w:proofErr w:type="spellEnd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hill KA. 7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plant science conference </w:t>
                  </w:r>
                  <w:proofErr w:type="spellStart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Dept</w:t>
                  </w:r>
                  <w:proofErr w:type="spellEnd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of Botany University of Punjab Lahore. 14 16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Nov, 1999.</w:t>
                  </w:r>
                </w:p>
                <w:p w:rsidR="00EB5382" w:rsidRDefault="00991535" w:rsidP="00EB5382">
                  <w:pPr>
                    <w:pStyle w:val="ListParagraph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Oral Presentation Consumption and harvesting of Fuel and timber wood in </w:t>
                  </w:r>
                  <w:r w:rsidR="006423FD"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Distinct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Tank</w:t>
                  </w:r>
                  <w:r w:rsid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at 2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nd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Ecology conference at Federal Urdu University Karachi. May, 2010</w:t>
                  </w:r>
                  <w:r w:rsid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EB5382" w:rsidRDefault="00991535" w:rsidP="00EB5382">
                  <w:pPr>
                    <w:pStyle w:val="ListParagraph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Poster presentation about conservation of Medicinal plant of District Tank at 2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nd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Ecology conference at Federal Urdu University Karachi. May, 2010</w:t>
                  </w:r>
                  <w:r w:rsid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EB5382" w:rsidRDefault="00991535" w:rsidP="00EB5382">
                  <w:pPr>
                    <w:pStyle w:val="ListParagraph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Poster Presentation </w:t>
                  </w:r>
                  <w:proofErr w:type="spellStart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Allelopathy</w:t>
                  </w:r>
                  <w:proofErr w:type="spellEnd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by </w:t>
                  </w:r>
                  <w:proofErr w:type="spellStart"/>
                  <w:r w:rsidRPr="00EB5382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Tamarix</w:t>
                  </w:r>
                  <w:proofErr w:type="spellEnd"/>
                  <w:r w:rsidRPr="00EB5382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5382"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t>aphylla</w:t>
                  </w:r>
                  <w:proofErr w:type="spellEnd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on some </w:t>
                  </w:r>
                  <w:proofErr w:type="spellStart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ceral</w:t>
                  </w:r>
                  <w:proofErr w:type="spellEnd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crops in 11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National 2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nd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international plant scientist meeting at GC University Lahore. Feb, 2011</w:t>
                  </w:r>
                  <w:r w:rsid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</w:t>
                  </w:r>
                </w:p>
                <w:p w:rsidR="00EB5382" w:rsidRDefault="00991535" w:rsidP="00EB5382">
                  <w:pPr>
                    <w:pStyle w:val="ListParagraph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Oral Presentation about Farmer preferences and local fodder flora of District Tank in 11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National 2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nd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international plant scientist meeting at GC University Lahore. Feb, 2011.</w:t>
                  </w:r>
                </w:p>
                <w:p w:rsidR="00CB2405" w:rsidRDefault="00991535" w:rsidP="00CB2405">
                  <w:pPr>
                    <w:pStyle w:val="ListParagraph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3rd National Conference titled “Role of Botanical Gardens in Biodiversity Conservation and Sustainable Management (June 14-16, 2013) </w:t>
                  </w:r>
                  <w:proofErr w:type="spellStart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Baragli</w:t>
                  </w:r>
                  <w:proofErr w:type="spellEnd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(paper presented).</w:t>
                  </w:r>
                  <w:r w:rsidR="00CB2405"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CB2405" w:rsidRDefault="00CB2405" w:rsidP="00CB2405">
                  <w:pPr>
                    <w:pStyle w:val="ListParagraph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  <w:r w:rsidRPr="00CB240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National</w:t>
                  </w:r>
                  <w:proofErr w:type="gramEnd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Conference titled “Role of Botanical Gardens in Biodiversity Conservation and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Sustainable Management (June 09-14, 2014</w:t>
                  </w: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Baragli</w:t>
                  </w:r>
                  <w:proofErr w:type="spellEnd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(paper presented).</w:t>
                  </w:r>
                </w:p>
                <w:p w:rsidR="00E92D75" w:rsidRDefault="00E92D75" w:rsidP="00CB2405">
                  <w:pPr>
                    <w:pStyle w:val="ListParagraph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  <w:r w:rsidRPr="00E92D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="006E021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International and 13</w:t>
                  </w:r>
                  <w:r w:rsidRPr="00E92D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national Conference of Botany, 2014, August 27-30, 2014. (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oral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presentation</w:t>
                  </w:r>
                  <w:r w:rsidR="006E021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456077" w:rsidRPr="00FC45A8" w:rsidRDefault="00456077" w:rsidP="00456077">
                  <w:pPr>
                    <w:pStyle w:val="ListParagraph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C45A8">
                    <w:rPr>
                      <w:rFonts w:ascii="Book Antiqua" w:hAnsi="Book Antiqua"/>
                      <w:bCs/>
                      <w:color w:val="222222"/>
                      <w:shd w:val="clear" w:color="auto" w:fill="FFFFFF"/>
                    </w:rPr>
                    <w:t>1</w:t>
                  </w:r>
                  <w:r w:rsidRPr="00FC45A8">
                    <w:rPr>
                      <w:rFonts w:ascii="Book Antiqua" w:hAnsi="Book Antiqua"/>
                      <w:bCs/>
                      <w:color w:val="222222"/>
                      <w:shd w:val="clear" w:color="auto" w:fill="FFFFFF"/>
                      <w:vertAlign w:val="superscript"/>
                    </w:rPr>
                    <w:t>st</w:t>
                  </w:r>
                  <w:r w:rsidRPr="00FC45A8">
                    <w:rPr>
                      <w:rFonts w:ascii="Book Antiqua" w:hAnsi="Book Antiqua"/>
                      <w:bCs/>
                      <w:color w:val="222222"/>
                      <w:shd w:val="clear" w:color="auto" w:fill="FFFFFF"/>
                    </w:rPr>
                    <w:t> international Symposium on the Himalayas of Pakistan; Resources and Conservation Issues (November 27-30, 2014</w:t>
                  </w:r>
                  <w:r>
                    <w:rPr>
                      <w:rFonts w:ascii="Book Antiqua" w:hAnsi="Book Antiqua"/>
                      <w:bCs/>
                      <w:color w:val="222222"/>
                      <w:shd w:val="clear" w:color="auto" w:fill="FFFFFF"/>
                    </w:rPr>
                    <w:t>).</w:t>
                  </w:r>
                </w:p>
                <w:p w:rsidR="00456077" w:rsidRPr="00EB5382" w:rsidRDefault="00456077" w:rsidP="00456077">
                  <w:pPr>
                    <w:pStyle w:val="ListParagraph"/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91535" w:rsidRPr="00EB5382" w:rsidRDefault="00991535" w:rsidP="00CB2405">
                  <w:pPr>
                    <w:pStyle w:val="ListParagraph"/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91535" w:rsidRPr="00567D07" w:rsidRDefault="00991535" w:rsidP="00991535">
                  <w:pPr>
                    <w:spacing w:before="100" w:beforeAutospacing="1" w:after="100" w:afterAutospacing="1" w:line="240" w:lineRule="auto"/>
                    <w:ind w:left="284"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7D07">
                    <w:rPr>
                      <w:rFonts w:ascii="Times New Roman" w:eastAsia="Times New Roman" w:hAnsi="Times New Roman"/>
                      <w:b/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114300" cy="133350"/>
                        <wp:effectExtent l="19050" t="0" r="0" b="0"/>
                        <wp:docPr id="28" name="Picture 17" descr="http://www.alzahra.ac.ir/asatid/tb_a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alzahra.ac.ir/asatid/tb_a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7D07">
                    <w:rPr>
                      <w:rFonts w:ascii="Times New Roman" w:eastAsia="Times New Roman" w:hAnsi="Times New Roman"/>
                      <w:b/>
                      <w:bCs/>
                      <w:sz w:val="27"/>
                    </w:rPr>
                    <w:t> </w:t>
                  </w:r>
                  <w:r w:rsidRPr="00567D07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Workshops Participation:</w:t>
                  </w:r>
                </w:p>
                <w:p w:rsidR="00EB5382" w:rsidRDefault="00991535" w:rsidP="00EB5382">
                  <w:pPr>
                    <w:pStyle w:val="ListParagraph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Workshop </w:t>
                  </w:r>
                  <w:proofErr w:type="spellStart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Ethnobotany</w:t>
                  </w:r>
                  <w:proofErr w:type="spellEnd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by WWF at Bara </w:t>
                  </w:r>
                  <w:proofErr w:type="spellStart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Gali</w:t>
                  </w:r>
                  <w:proofErr w:type="spellEnd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Feb. 1998.</w:t>
                  </w:r>
                </w:p>
                <w:p w:rsidR="00EB5382" w:rsidRDefault="00991535" w:rsidP="00EB5382">
                  <w:pPr>
                    <w:pStyle w:val="ListParagraph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Workshop </w:t>
                  </w:r>
                  <w:proofErr w:type="spellStart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Etnobotany</w:t>
                  </w:r>
                  <w:proofErr w:type="spellEnd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by WWF at </w:t>
                  </w:r>
                  <w:proofErr w:type="spellStart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Saidusharif</w:t>
                  </w:r>
                  <w:proofErr w:type="spellEnd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Swat. 1999.</w:t>
                  </w:r>
                </w:p>
                <w:p w:rsidR="00EB5382" w:rsidRDefault="00991535" w:rsidP="00EB5382">
                  <w:pPr>
                    <w:pStyle w:val="ListParagraph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Workshop Poverty elevation by plant, KUST, 2006.</w:t>
                  </w:r>
                </w:p>
                <w:p w:rsidR="00991535" w:rsidRDefault="00991535" w:rsidP="00EB5382">
                  <w:pPr>
                    <w:pStyle w:val="ListParagraph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Workshop Microbiology and Biotechnology UOP (Bara </w:t>
                  </w:r>
                  <w:proofErr w:type="spellStart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Gali</w:t>
                  </w:r>
                  <w:proofErr w:type="spellEnd"/>
                  <w:r w:rsidRPr="00EB538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), July 2010</w:t>
                  </w:r>
                </w:p>
                <w:p w:rsidR="002E56BA" w:rsidRPr="00EB5382" w:rsidRDefault="002E56BA" w:rsidP="00EB5382">
                  <w:pPr>
                    <w:pStyle w:val="ListParagraph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Capacity building of forest education division Pakistan Forest Institute Govt. of Khyber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Pakhtunkhwa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Environment Department (31</w:t>
                  </w:r>
                  <w:r w:rsidRPr="002E56BA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March - 4</w:t>
                  </w:r>
                  <w:r w:rsidRPr="002E56BA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April 2014)</w:t>
                  </w:r>
                </w:p>
                <w:p w:rsidR="00EB5382" w:rsidRPr="00EB5382" w:rsidRDefault="00EB5382" w:rsidP="005A4CF0">
                  <w:pPr>
                    <w:pStyle w:val="ListParagraph"/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91535" w:rsidRPr="00567D07" w:rsidRDefault="00991535" w:rsidP="00991535">
                  <w:pPr>
                    <w:pStyle w:val="ListParagraph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7D07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Expedition and field experiences</w:t>
                  </w:r>
                </w:p>
                <w:p w:rsidR="00991535" w:rsidRPr="00423C24" w:rsidRDefault="00991535" w:rsidP="00991535">
                  <w:pPr>
                    <w:pStyle w:val="ListParagraph"/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B5382" w:rsidRPr="00567D07" w:rsidRDefault="00991535" w:rsidP="00EB5382">
                  <w:pPr>
                    <w:pStyle w:val="ListParagraph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7D0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Two months joint Plant Ecological Expedition Salzburg University Austria and</w:t>
                  </w:r>
                  <w:r w:rsidR="00EB5382" w:rsidRPr="00567D0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567D0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University of Peshawar (July - August, 1997)</w:t>
                  </w:r>
                  <w:r w:rsidR="00EB5382" w:rsidRPr="00567D0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:rsidR="00991535" w:rsidRPr="00567D07" w:rsidRDefault="00991535" w:rsidP="00EB5382">
                  <w:pPr>
                    <w:pStyle w:val="ListParagraph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7D0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One month joint Plant Ecological Expedition Salzburg University Austria and </w:t>
                  </w:r>
                </w:p>
                <w:p w:rsidR="00991535" w:rsidRDefault="00991535" w:rsidP="00EB5382">
                  <w:pPr>
                    <w:pStyle w:val="ListParagraph"/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University of Peshawar (July - August, 1998).</w:t>
                  </w:r>
                </w:p>
                <w:p w:rsidR="00EB5382" w:rsidRPr="00EB5382" w:rsidRDefault="00EB5382" w:rsidP="00EB5382">
                  <w:pPr>
                    <w:pStyle w:val="ListParagraph"/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91535" w:rsidRPr="00567D07" w:rsidRDefault="00991535" w:rsidP="00991535">
                  <w:pPr>
                    <w:pStyle w:val="ListParagraph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567D07">
                    <w:rPr>
                      <w:rFonts w:ascii="Times New Roman" w:eastAsia="Times New Roman" w:hAnsi="Times New Roman"/>
                      <w:b/>
                      <w:bCs/>
                      <w:sz w:val="27"/>
                      <w:szCs w:val="27"/>
                    </w:rPr>
                    <w:t>References</w:t>
                  </w:r>
                </w:p>
                <w:p w:rsidR="00567D07" w:rsidRPr="00567D07" w:rsidRDefault="00567D07" w:rsidP="00567D07">
                  <w:pPr>
                    <w:pStyle w:val="ListParagraph"/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EB5382" w:rsidRPr="00667CEE" w:rsidRDefault="00991535" w:rsidP="00EB5382">
                  <w:pPr>
                    <w:pStyle w:val="ListParagraph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CG Times" w:hAnsi="CG Times"/>
                      <w:spacing w:val="-2"/>
                      <w:sz w:val="24"/>
                    </w:rPr>
                  </w:pPr>
                  <w:r w:rsidRPr="00667CEE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Dr. </w:t>
                  </w:r>
                  <w:proofErr w:type="spellStart"/>
                  <w:r w:rsidRPr="00667CEE">
                    <w:rPr>
                      <w:rFonts w:ascii="CG Times" w:hAnsi="CG Times"/>
                      <w:spacing w:val="-2"/>
                      <w:sz w:val="24"/>
                    </w:rPr>
                    <w:t>Farrukh</w:t>
                  </w:r>
                  <w:proofErr w:type="spellEnd"/>
                  <w:r w:rsidRPr="00667CEE">
                    <w:rPr>
                      <w:rFonts w:ascii="CG Times" w:hAnsi="CG Times"/>
                      <w:spacing w:val="-2"/>
                      <w:sz w:val="24"/>
                    </w:rPr>
                    <w:t xml:space="preserve"> </w:t>
                  </w:r>
                  <w:proofErr w:type="spellStart"/>
                  <w:r w:rsidRPr="00667CEE">
                    <w:rPr>
                      <w:rFonts w:ascii="CG Times" w:hAnsi="CG Times"/>
                      <w:spacing w:val="-2"/>
                      <w:sz w:val="24"/>
                    </w:rPr>
                    <w:t>Hussain</w:t>
                  </w:r>
                  <w:proofErr w:type="spellEnd"/>
                  <w:r w:rsidRPr="00667CEE">
                    <w:rPr>
                      <w:rFonts w:ascii="CG Times" w:hAnsi="CG Times"/>
                      <w:spacing w:val="-2"/>
                      <w:sz w:val="24"/>
                    </w:rPr>
                    <w:t xml:space="preserve"> (Ex Meritorious Professor &amp; Director)</w:t>
                  </w:r>
                  <w:r w:rsidR="00EB5382" w:rsidRPr="00667CEE">
                    <w:rPr>
                      <w:rFonts w:ascii="CG Times" w:hAnsi="CG Times"/>
                      <w:spacing w:val="-2"/>
                      <w:sz w:val="24"/>
                    </w:rPr>
                    <w:t xml:space="preserve"> </w:t>
                  </w:r>
                  <w:r w:rsidRPr="00667CEE">
                    <w:rPr>
                      <w:rFonts w:ascii="CG Times" w:hAnsi="CG Times"/>
                      <w:spacing w:val="-2"/>
                      <w:sz w:val="24"/>
                    </w:rPr>
                    <w:t>Centre of Plant Biodiversity, University of Peshawar, Pakistan.</w:t>
                  </w:r>
                  <w:r w:rsidR="00EB5382" w:rsidRPr="00667CEE">
                    <w:rPr>
                      <w:rFonts w:ascii="CG Times" w:hAnsi="CG Times"/>
                      <w:spacing w:val="-2"/>
                      <w:sz w:val="24"/>
                    </w:rPr>
                    <w:t xml:space="preserve"> </w:t>
                  </w:r>
                  <w:r w:rsidRPr="00667CEE">
                    <w:rPr>
                      <w:rFonts w:ascii="CG Times" w:hAnsi="CG Times"/>
                      <w:spacing w:val="-2"/>
                      <w:sz w:val="24"/>
                    </w:rPr>
                    <w:t>(Dean of FLES University of Peshawar, Pakistan)</w:t>
                  </w:r>
                  <w:r w:rsidR="00EB5382" w:rsidRPr="00667CEE">
                    <w:rPr>
                      <w:rFonts w:ascii="CG Times" w:hAnsi="CG Times"/>
                      <w:spacing w:val="-2"/>
                      <w:sz w:val="24"/>
                    </w:rPr>
                    <w:t>.</w:t>
                  </w:r>
                </w:p>
                <w:p w:rsidR="00EB5382" w:rsidRPr="00667CEE" w:rsidRDefault="00991535" w:rsidP="00EB5382">
                  <w:pPr>
                    <w:pStyle w:val="ListParagraph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CG Times" w:hAnsi="CG Times"/>
                      <w:spacing w:val="-2"/>
                      <w:sz w:val="24"/>
                    </w:rPr>
                  </w:pPr>
                  <w:r w:rsidRPr="00667CEE">
                    <w:rPr>
                      <w:rFonts w:ascii="CG Times" w:hAnsi="CG Times"/>
                      <w:spacing w:val="-2"/>
                      <w:sz w:val="24"/>
                    </w:rPr>
                    <w:t xml:space="preserve">Prof. Dr. Muhammad </w:t>
                  </w:r>
                  <w:proofErr w:type="spellStart"/>
                  <w:r w:rsidRPr="00667CEE">
                    <w:rPr>
                      <w:rFonts w:ascii="CG Times" w:hAnsi="CG Times"/>
                      <w:spacing w:val="-2"/>
                      <w:sz w:val="24"/>
                    </w:rPr>
                    <w:t>Ibrar</w:t>
                  </w:r>
                  <w:proofErr w:type="spellEnd"/>
                  <w:r w:rsidR="00EB5382" w:rsidRPr="00667CEE">
                    <w:rPr>
                      <w:rFonts w:ascii="CG Times" w:hAnsi="CG Times"/>
                      <w:spacing w:val="-2"/>
                      <w:sz w:val="24"/>
                    </w:rPr>
                    <w:t xml:space="preserve">, </w:t>
                  </w:r>
                  <w:r w:rsidRPr="00667CEE">
                    <w:rPr>
                      <w:rFonts w:ascii="CG Times" w:hAnsi="CG Times"/>
                      <w:spacing w:val="-2"/>
                      <w:sz w:val="24"/>
                    </w:rPr>
                    <w:t xml:space="preserve">Department of </w:t>
                  </w:r>
                  <w:r w:rsidR="00EB5382" w:rsidRPr="00667CEE">
                    <w:rPr>
                      <w:rFonts w:ascii="CG Times" w:hAnsi="CG Times"/>
                      <w:spacing w:val="-2"/>
                      <w:sz w:val="24"/>
                    </w:rPr>
                    <w:t>Botany, University</w:t>
                  </w:r>
                  <w:r w:rsidRPr="00667CEE">
                    <w:rPr>
                      <w:rFonts w:ascii="CG Times" w:hAnsi="CG Times"/>
                      <w:spacing w:val="-2"/>
                      <w:sz w:val="24"/>
                    </w:rPr>
                    <w:t xml:space="preserve"> of Peshawar, Pakistan</w:t>
                  </w:r>
                  <w:r w:rsidR="00EB5382" w:rsidRPr="00667CEE">
                    <w:rPr>
                      <w:rFonts w:ascii="CG Times" w:hAnsi="CG Times"/>
                      <w:spacing w:val="-2"/>
                      <w:sz w:val="24"/>
                    </w:rPr>
                    <w:t>.</w:t>
                  </w:r>
                </w:p>
                <w:p w:rsidR="00991535" w:rsidRPr="00667CEE" w:rsidRDefault="00991535" w:rsidP="00EB5382">
                  <w:pPr>
                    <w:pStyle w:val="ListParagraph"/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CG Times" w:hAnsi="CG Times"/>
                      <w:spacing w:val="-2"/>
                      <w:sz w:val="24"/>
                    </w:rPr>
                  </w:pPr>
                  <w:r w:rsidRPr="00667CEE">
                    <w:rPr>
                      <w:rFonts w:ascii="CG Times" w:hAnsi="CG Times"/>
                      <w:spacing w:val="-2"/>
                      <w:sz w:val="24"/>
                    </w:rPr>
                    <w:t xml:space="preserve">Prof. Dr. </w:t>
                  </w:r>
                  <w:proofErr w:type="spellStart"/>
                  <w:r w:rsidR="00EB5382" w:rsidRPr="00667CEE">
                    <w:rPr>
                      <w:rFonts w:ascii="CG Times" w:hAnsi="CG Times"/>
                      <w:spacing w:val="-2"/>
                      <w:sz w:val="24"/>
                    </w:rPr>
                    <w:t>Sirajud</w:t>
                  </w:r>
                  <w:proofErr w:type="spellEnd"/>
                  <w:r w:rsidR="00EB5382" w:rsidRPr="00667CEE">
                    <w:rPr>
                      <w:rFonts w:ascii="CG Times" w:hAnsi="CG Times"/>
                      <w:spacing w:val="-2"/>
                      <w:sz w:val="24"/>
                    </w:rPr>
                    <w:t xml:space="preserve"> D</w:t>
                  </w:r>
                  <w:r w:rsidRPr="00667CEE">
                    <w:rPr>
                      <w:rFonts w:ascii="CG Times" w:hAnsi="CG Times"/>
                      <w:spacing w:val="-2"/>
                      <w:sz w:val="24"/>
                    </w:rPr>
                    <w:t>in</w:t>
                  </w:r>
                  <w:r w:rsidR="00EB5382" w:rsidRPr="00667CEE">
                    <w:rPr>
                      <w:rFonts w:ascii="CG Times" w:hAnsi="CG Times"/>
                      <w:spacing w:val="-2"/>
                      <w:sz w:val="24"/>
                    </w:rPr>
                    <w:t xml:space="preserve">, </w:t>
                  </w:r>
                  <w:r w:rsidRPr="00667CEE">
                    <w:rPr>
                      <w:rFonts w:ascii="CG Times" w:hAnsi="CG Times"/>
                      <w:spacing w:val="-2"/>
                      <w:sz w:val="24"/>
                    </w:rPr>
                    <w:t xml:space="preserve">Department of </w:t>
                  </w:r>
                  <w:r w:rsidR="00EB5382" w:rsidRPr="00667CEE">
                    <w:rPr>
                      <w:rFonts w:ascii="CG Times" w:hAnsi="CG Times"/>
                      <w:spacing w:val="-2"/>
                      <w:sz w:val="24"/>
                    </w:rPr>
                    <w:t>Botany, University</w:t>
                  </w:r>
                  <w:r w:rsidRPr="00667CEE">
                    <w:rPr>
                      <w:rFonts w:ascii="CG Times" w:hAnsi="CG Times"/>
                      <w:spacing w:val="-2"/>
                      <w:sz w:val="24"/>
                    </w:rPr>
                    <w:t xml:space="preserve"> of Peshawar Pakistan. </w:t>
                  </w:r>
                </w:p>
                <w:p w:rsidR="00991535" w:rsidRDefault="00991535" w:rsidP="00991535">
                  <w:pPr>
                    <w:tabs>
                      <w:tab w:val="left" w:pos="-720"/>
                    </w:tabs>
                    <w:suppressAutoHyphens/>
                    <w:spacing w:line="240" w:lineRule="auto"/>
                    <w:rPr>
                      <w:rFonts w:ascii="CG Times" w:hAnsi="CG Times"/>
                      <w:spacing w:val="-2"/>
                      <w:sz w:val="24"/>
                    </w:rPr>
                  </w:pPr>
                  <w:r>
                    <w:rPr>
                      <w:rFonts w:ascii="CG Times" w:hAnsi="CG Times"/>
                      <w:spacing w:val="-2"/>
                      <w:sz w:val="24"/>
                    </w:rPr>
                    <w:t xml:space="preserve">    </w:t>
                  </w:r>
                </w:p>
                <w:p w:rsidR="00991535" w:rsidRDefault="00991535" w:rsidP="00991535">
                  <w:pPr>
                    <w:tabs>
                      <w:tab w:val="left" w:pos="-720"/>
                    </w:tabs>
                    <w:suppressAutoHyphens/>
                    <w:spacing w:line="240" w:lineRule="auto"/>
                    <w:ind w:left="720"/>
                    <w:rPr>
                      <w:rFonts w:ascii="CG Times" w:hAnsi="CG Times"/>
                      <w:spacing w:val="-2"/>
                      <w:sz w:val="24"/>
                    </w:rPr>
                  </w:pPr>
                  <w:r>
                    <w:rPr>
                      <w:rFonts w:ascii="CG Times" w:hAnsi="CG Times"/>
                      <w:spacing w:val="-2"/>
                      <w:sz w:val="24"/>
                    </w:rPr>
                    <w:t>.</w:t>
                  </w:r>
                </w:p>
                <w:p w:rsidR="00991535" w:rsidRDefault="00991535" w:rsidP="00991535">
                  <w:pPr>
                    <w:tabs>
                      <w:tab w:val="left" w:pos="-720"/>
                    </w:tabs>
                    <w:suppressAutoHyphens/>
                    <w:spacing w:line="240" w:lineRule="auto"/>
                    <w:rPr>
                      <w:rFonts w:ascii="CG Times" w:hAnsi="CG Times"/>
                      <w:spacing w:val="-2"/>
                      <w:sz w:val="24"/>
                    </w:rPr>
                  </w:pPr>
                </w:p>
                <w:p w:rsidR="00991535" w:rsidRDefault="00991535" w:rsidP="00991535">
                  <w:pPr>
                    <w:tabs>
                      <w:tab w:val="left" w:pos="-720"/>
                    </w:tabs>
                    <w:suppressAutoHyphens/>
                    <w:spacing w:line="240" w:lineRule="auto"/>
                    <w:ind w:left="720"/>
                    <w:rPr>
                      <w:rFonts w:ascii="CG Times" w:hAnsi="CG Times"/>
                      <w:spacing w:val="-2"/>
                      <w:sz w:val="24"/>
                    </w:rPr>
                  </w:pPr>
                </w:p>
                <w:p w:rsidR="00991535" w:rsidRDefault="00991535" w:rsidP="00991535">
                  <w:pPr>
                    <w:tabs>
                      <w:tab w:val="left" w:pos="-720"/>
                    </w:tabs>
                    <w:suppressAutoHyphens/>
                    <w:spacing w:line="240" w:lineRule="auto"/>
                    <w:ind w:left="720"/>
                    <w:rPr>
                      <w:rFonts w:ascii="CG Times" w:hAnsi="CG Times"/>
                      <w:spacing w:val="-2"/>
                      <w:sz w:val="24"/>
                    </w:rPr>
                  </w:pPr>
                </w:p>
                <w:p w:rsidR="00991535" w:rsidRDefault="00991535" w:rsidP="00991535">
                  <w:pPr>
                    <w:tabs>
                      <w:tab w:val="left" w:pos="-720"/>
                    </w:tabs>
                    <w:suppressAutoHyphens/>
                    <w:spacing w:line="240" w:lineRule="auto"/>
                    <w:ind w:left="720"/>
                    <w:rPr>
                      <w:rFonts w:ascii="CG Times" w:hAnsi="CG Times"/>
                      <w:spacing w:val="-2"/>
                      <w:sz w:val="24"/>
                    </w:rPr>
                  </w:pPr>
                </w:p>
                <w:p w:rsidR="00991535" w:rsidRDefault="00991535" w:rsidP="00991535">
                  <w:pPr>
                    <w:tabs>
                      <w:tab w:val="left" w:pos="-720"/>
                    </w:tabs>
                    <w:suppressAutoHyphens/>
                    <w:spacing w:line="240" w:lineRule="auto"/>
                    <w:ind w:left="720"/>
                    <w:rPr>
                      <w:rFonts w:ascii="CG Times" w:hAnsi="CG Times"/>
                      <w:spacing w:val="-2"/>
                      <w:sz w:val="24"/>
                    </w:rPr>
                  </w:pPr>
                </w:p>
                <w:p w:rsidR="00991535" w:rsidRPr="00B44F56" w:rsidRDefault="00991535" w:rsidP="00991535">
                  <w:pPr>
                    <w:pStyle w:val="ListParagraph"/>
                    <w:spacing w:before="100" w:beforeAutospacing="1" w:after="100" w:afterAutospacing="1" w:line="240" w:lineRule="auto"/>
                    <w:ind w:right="28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16A58" w:rsidRPr="00C16A58" w:rsidRDefault="00C16A58" w:rsidP="00C16A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5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 </w:t>
            </w:r>
          </w:p>
        </w:tc>
        <w:tc>
          <w:tcPr>
            <w:tcW w:w="1650" w:type="dxa"/>
            <w:vAlign w:val="center"/>
          </w:tcPr>
          <w:tbl>
            <w:tblPr>
              <w:tblW w:w="4296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"/>
              <w:gridCol w:w="1210"/>
              <w:gridCol w:w="180"/>
            </w:tblGrid>
            <w:tr w:rsidR="00C16A58" w:rsidRPr="002F7777" w:rsidTr="00991535">
              <w:trPr>
                <w:trHeight w:val="468"/>
                <w:tblCellSpacing w:w="0" w:type="dxa"/>
              </w:trPr>
              <w:tc>
                <w:tcPr>
                  <w:tcW w:w="180" w:type="dxa"/>
                  <w:vAlign w:val="center"/>
                </w:tcPr>
                <w:p w:rsidR="00C16A58" w:rsidRPr="00C16A58" w:rsidRDefault="00C16A58" w:rsidP="0099153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35" w:type="dxa"/>
                  <w:vAlign w:val="center"/>
                </w:tcPr>
                <w:p w:rsidR="00C16A58" w:rsidRPr="00C16A58" w:rsidRDefault="00C16A58" w:rsidP="00991535">
                  <w:pPr>
                    <w:spacing w:after="0" w:line="180" w:lineRule="atLeast"/>
                    <w:ind w:left="-2340" w:firstLine="2340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vAlign w:val="center"/>
                </w:tcPr>
                <w:p w:rsidR="00C16A58" w:rsidRPr="00C16A58" w:rsidRDefault="006178CE" w:rsidP="00C16A58">
                  <w:pPr>
                    <w:spacing w:after="0" w:line="18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0" cy="114300"/>
                        <wp:effectExtent l="19050" t="0" r="0" b="0"/>
                        <wp:docPr id="8" name="Picture 5" descr="http://www.alzahra.ac.ir/asatid/tb_top_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alzahra.ac.ir/asatid/tb_top_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16A58" w:rsidRPr="00C16A58" w:rsidRDefault="00C16A58" w:rsidP="00C16A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F04D8" w:rsidRDefault="00AF04D8" w:rsidP="00AE627E"/>
    <w:sectPr w:rsidR="00AF04D8" w:rsidSect="00AF04D8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30" w:rsidRDefault="00F03E30">
      <w:r>
        <w:separator/>
      </w:r>
    </w:p>
  </w:endnote>
  <w:endnote w:type="continuationSeparator" w:id="0">
    <w:p w:rsidR="00F03E30" w:rsidRDefault="00F0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1D" w:rsidRDefault="00CF771D" w:rsidP="00E751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1D" w:rsidRDefault="00CF771D" w:rsidP="00B45BB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71D" w:rsidRDefault="00CF771D" w:rsidP="00E751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7B9D">
      <w:rPr>
        <w:rStyle w:val="PageNumber"/>
        <w:noProof/>
      </w:rPr>
      <w:t>1</w:t>
    </w:r>
    <w:r>
      <w:rPr>
        <w:rStyle w:val="PageNumber"/>
      </w:rPr>
      <w:fldChar w:fldCharType="end"/>
    </w:r>
  </w:p>
  <w:p w:rsidR="00CF771D" w:rsidRDefault="00CF771D" w:rsidP="00B45B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30" w:rsidRDefault="00F03E30">
      <w:r>
        <w:separator/>
      </w:r>
    </w:p>
  </w:footnote>
  <w:footnote w:type="continuationSeparator" w:id="0">
    <w:p w:rsidR="00F03E30" w:rsidRDefault="00F0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alzahra.ac.ir/asatid/tb_arrow.gif" style="width:9pt;height:10.5pt;visibility:visible" o:bullet="t">
        <v:imagedata r:id="rId1" o:title="tb_arrow"/>
      </v:shape>
    </w:pict>
  </w:numPicBullet>
  <w:abstractNum w:abstractNumId="0">
    <w:nsid w:val="01111BCB"/>
    <w:multiLevelType w:val="hybridMultilevel"/>
    <w:tmpl w:val="9DCC105A"/>
    <w:lvl w:ilvl="0" w:tplc="AAFAD5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80813"/>
    <w:multiLevelType w:val="hybridMultilevel"/>
    <w:tmpl w:val="E6588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D3A4E"/>
    <w:multiLevelType w:val="hybridMultilevel"/>
    <w:tmpl w:val="D88C3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66DE6"/>
    <w:multiLevelType w:val="hybridMultilevel"/>
    <w:tmpl w:val="213EC2B2"/>
    <w:lvl w:ilvl="0" w:tplc="96C47F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22C0F"/>
    <w:multiLevelType w:val="hybridMultilevel"/>
    <w:tmpl w:val="DD9898D6"/>
    <w:lvl w:ilvl="0" w:tplc="2BC0E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B38C4"/>
    <w:multiLevelType w:val="hybridMultilevel"/>
    <w:tmpl w:val="4762EE7C"/>
    <w:lvl w:ilvl="0" w:tplc="F12601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A6B79"/>
    <w:multiLevelType w:val="hybridMultilevel"/>
    <w:tmpl w:val="DD9898D6"/>
    <w:lvl w:ilvl="0" w:tplc="2BC0E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12D80"/>
    <w:multiLevelType w:val="hybridMultilevel"/>
    <w:tmpl w:val="E1D43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F6553"/>
    <w:multiLevelType w:val="hybridMultilevel"/>
    <w:tmpl w:val="7A38343A"/>
    <w:lvl w:ilvl="0" w:tplc="A07C599E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0BB6C4C"/>
    <w:multiLevelType w:val="hybridMultilevel"/>
    <w:tmpl w:val="82D23146"/>
    <w:lvl w:ilvl="0" w:tplc="8EBE70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465F5"/>
    <w:multiLevelType w:val="hybridMultilevel"/>
    <w:tmpl w:val="A0CC1BF4"/>
    <w:lvl w:ilvl="0" w:tplc="C172BF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24E2D"/>
    <w:multiLevelType w:val="hybridMultilevel"/>
    <w:tmpl w:val="B8D8EE96"/>
    <w:lvl w:ilvl="0" w:tplc="98FA20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0CC9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185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367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66DE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7EB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ECD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2B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F23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2F04C6E"/>
    <w:multiLevelType w:val="hybridMultilevel"/>
    <w:tmpl w:val="37A04D0E"/>
    <w:lvl w:ilvl="0" w:tplc="60C60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D3976"/>
    <w:multiLevelType w:val="hybridMultilevel"/>
    <w:tmpl w:val="53DEC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F77AE"/>
    <w:multiLevelType w:val="hybridMultilevel"/>
    <w:tmpl w:val="8780CF90"/>
    <w:lvl w:ilvl="0" w:tplc="9236B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65DE2"/>
    <w:multiLevelType w:val="hybridMultilevel"/>
    <w:tmpl w:val="3850D47E"/>
    <w:lvl w:ilvl="0" w:tplc="0EB22FE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1"/>
  </w:num>
  <w:num w:numId="5">
    <w:abstractNumId w:val="7"/>
  </w:num>
  <w:num w:numId="6">
    <w:abstractNumId w:val="14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  <w:num w:numId="12">
    <w:abstractNumId w:val="13"/>
  </w:num>
  <w:num w:numId="13">
    <w:abstractNumId w:val="1"/>
  </w:num>
  <w:num w:numId="14">
    <w:abstractNumId w:val="2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58"/>
    <w:rsid w:val="00015A69"/>
    <w:rsid w:val="000467B6"/>
    <w:rsid w:val="00056A29"/>
    <w:rsid w:val="00061E1F"/>
    <w:rsid w:val="000847C8"/>
    <w:rsid w:val="000A16C4"/>
    <w:rsid w:val="000B00C1"/>
    <w:rsid w:val="000C4677"/>
    <w:rsid w:val="000C59DB"/>
    <w:rsid w:val="000E12E0"/>
    <w:rsid w:val="000E3519"/>
    <w:rsid w:val="000E381D"/>
    <w:rsid w:val="000F1EEF"/>
    <w:rsid w:val="000F2EF3"/>
    <w:rsid w:val="000F3911"/>
    <w:rsid w:val="001251D1"/>
    <w:rsid w:val="0014633C"/>
    <w:rsid w:val="00147453"/>
    <w:rsid w:val="00160B43"/>
    <w:rsid w:val="001B59E1"/>
    <w:rsid w:val="001C0997"/>
    <w:rsid w:val="001E7B15"/>
    <w:rsid w:val="00212C4F"/>
    <w:rsid w:val="00213372"/>
    <w:rsid w:val="00213D10"/>
    <w:rsid w:val="002247EC"/>
    <w:rsid w:val="0023476D"/>
    <w:rsid w:val="00253385"/>
    <w:rsid w:val="00256D57"/>
    <w:rsid w:val="00263943"/>
    <w:rsid w:val="0026684B"/>
    <w:rsid w:val="002674DB"/>
    <w:rsid w:val="00281B12"/>
    <w:rsid w:val="002824C1"/>
    <w:rsid w:val="002B64AA"/>
    <w:rsid w:val="002B72B9"/>
    <w:rsid w:val="002E56BA"/>
    <w:rsid w:val="002F428E"/>
    <w:rsid w:val="002F7777"/>
    <w:rsid w:val="003274BC"/>
    <w:rsid w:val="00333247"/>
    <w:rsid w:val="0033382D"/>
    <w:rsid w:val="00363849"/>
    <w:rsid w:val="003653CA"/>
    <w:rsid w:val="003773F9"/>
    <w:rsid w:val="003B1FF7"/>
    <w:rsid w:val="003B5752"/>
    <w:rsid w:val="003D6BE7"/>
    <w:rsid w:val="003F0B9E"/>
    <w:rsid w:val="003F1E4D"/>
    <w:rsid w:val="003F6F0B"/>
    <w:rsid w:val="003F7AC7"/>
    <w:rsid w:val="00412C0F"/>
    <w:rsid w:val="00417C16"/>
    <w:rsid w:val="00422D84"/>
    <w:rsid w:val="00423C24"/>
    <w:rsid w:val="00430717"/>
    <w:rsid w:val="00433463"/>
    <w:rsid w:val="00433F8E"/>
    <w:rsid w:val="0043545F"/>
    <w:rsid w:val="00443931"/>
    <w:rsid w:val="004519E9"/>
    <w:rsid w:val="004551F3"/>
    <w:rsid w:val="00456077"/>
    <w:rsid w:val="00472E0C"/>
    <w:rsid w:val="00481C56"/>
    <w:rsid w:val="004929C6"/>
    <w:rsid w:val="004A4B11"/>
    <w:rsid w:val="004B27E0"/>
    <w:rsid w:val="004D3B54"/>
    <w:rsid w:val="005055A5"/>
    <w:rsid w:val="005404A0"/>
    <w:rsid w:val="00546F2A"/>
    <w:rsid w:val="00557979"/>
    <w:rsid w:val="00567D07"/>
    <w:rsid w:val="005715E2"/>
    <w:rsid w:val="00595ED1"/>
    <w:rsid w:val="005A4CF0"/>
    <w:rsid w:val="005C2D54"/>
    <w:rsid w:val="005C49F8"/>
    <w:rsid w:val="005D53B7"/>
    <w:rsid w:val="005E6CCE"/>
    <w:rsid w:val="005F5899"/>
    <w:rsid w:val="006004B4"/>
    <w:rsid w:val="00616714"/>
    <w:rsid w:val="006178CE"/>
    <w:rsid w:val="006240AF"/>
    <w:rsid w:val="006423FD"/>
    <w:rsid w:val="00667CEE"/>
    <w:rsid w:val="0068581A"/>
    <w:rsid w:val="00687A34"/>
    <w:rsid w:val="006A526B"/>
    <w:rsid w:val="006B6572"/>
    <w:rsid w:val="006C79D1"/>
    <w:rsid w:val="006E0210"/>
    <w:rsid w:val="006E6424"/>
    <w:rsid w:val="00730FDA"/>
    <w:rsid w:val="00737E03"/>
    <w:rsid w:val="007511C8"/>
    <w:rsid w:val="00756AEF"/>
    <w:rsid w:val="00766F4D"/>
    <w:rsid w:val="00770E3F"/>
    <w:rsid w:val="0078634D"/>
    <w:rsid w:val="007A69E4"/>
    <w:rsid w:val="007B48C9"/>
    <w:rsid w:val="007D0F6D"/>
    <w:rsid w:val="007F4400"/>
    <w:rsid w:val="00804C05"/>
    <w:rsid w:val="00807FF6"/>
    <w:rsid w:val="008273BC"/>
    <w:rsid w:val="00853149"/>
    <w:rsid w:val="008A5093"/>
    <w:rsid w:val="008B1F2F"/>
    <w:rsid w:val="008F08C4"/>
    <w:rsid w:val="00903A30"/>
    <w:rsid w:val="00917262"/>
    <w:rsid w:val="00925298"/>
    <w:rsid w:val="0096125D"/>
    <w:rsid w:val="00972B82"/>
    <w:rsid w:val="00981EC3"/>
    <w:rsid w:val="00983A00"/>
    <w:rsid w:val="00991535"/>
    <w:rsid w:val="009C0911"/>
    <w:rsid w:val="009C6761"/>
    <w:rsid w:val="009D0EDC"/>
    <w:rsid w:val="00A106B9"/>
    <w:rsid w:val="00A10728"/>
    <w:rsid w:val="00A16992"/>
    <w:rsid w:val="00A260B6"/>
    <w:rsid w:val="00A30A28"/>
    <w:rsid w:val="00A35BDA"/>
    <w:rsid w:val="00A36D4A"/>
    <w:rsid w:val="00A45144"/>
    <w:rsid w:val="00A6366C"/>
    <w:rsid w:val="00A679AC"/>
    <w:rsid w:val="00A702EC"/>
    <w:rsid w:val="00A81DB3"/>
    <w:rsid w:val="00A83F9B"/>
    <w:rsid w:val="00A84266"/>
    <w:rsid w:val="00AB0398"/>
    <w:rsid w:val="00AD300D"/>
    <w:rsid w:val="00AE5DE2"/>
    <w:rsid w:val="00AE627E"/>
    <w:rsid w:val="00AF04D8"/>
    <w:rsid w:val="00AF1988"/>
    <w:rsid w:val="00B043FC"/>
    <w:rsid w:val="00B209D5"/>
    <w:rsid w:val="00B44F56"/>
    <w:rsid w:val="00B45BB1"/>
    <w:rsid w:val="00B50E11"/>
    <w:rsid w:val="00B51D66"/>
    <w:rsid w:val="00B8511E"/>
    <w:rsid w:val="00BA18B3"/>
    <w:rsid w:val="00BC0837"/>
    <w:rsid w:val="00BE3CC0"/>
    <w:rsid w:val="00BF713D"/>
    <w:rsid w:val="00C039B9"/>
    <w:rsid w:val="00C12619"/>
    <w:rsid w:val="00C16A58"/>
    <w:rsid w:val="00CB2405"/>
    <w:rsid w:val="00CB7C11"/>
    <w:rsid w:val="00CD2757"/>
    <w:rsid w:val="00CE669A"/>
    <w:rsid w:val="00CF771D"/>
    <w:rsid w:val="00D329EE"/>
    <w:rsid w:val="00D47829"/>
    <w:rsid w:val="00D47B9D"/>
    <w:rsid w:val="00D531D3"/>
    <w:rsid w:val="00D62C17"/>
    <w:rsid w:val="00D90665"/>
    <w:rsid w:val="00DA0C07"/>
    <w:rsid w:val="00DC0F0F"/>
    <w:rsid w:val="00DC1BE6"/>
    <w:rsid w:val="00DC57E4"/>
    <w:rsid w:val="00DC66FC"/>
    <w:rsid w:val="00DD2412"/>
    <w:rsid w:val="00DD4C51"/>
    <w:rsid w:val="00DD5F83"/>
    <w:rsid w:val="00DE1A02"/>
    <w:rsid w:val="00E00CBD"/>
    <w:rsid w:val="00E14F38"/>
    <w:rsid w:val="00E36EB3"/>
    <w:rsid w:val="00E47E1E"/>
    <w:rsid w:val="00E67BBB"/>
    <w:rsid w:val="00E75156"/>
    <w:rsid w:val="00E7515E"/>
    <w:rsid w:val="00E92D75"/>
    <w:rsid w:val="00E96113"/>
    <w:rsid w:val="00EA3667"/>
    <w:rsid w:val="00EB5382"/>
    <w:rsid w:val="00EC02C8"/>
    <w:rsid w:val="00EC4106"/>
    <w:rsid w:val="00ED383C"/>
    <w:rsid w:val="00F03E30"/>
    <w:rsid w:val="00F4057E"/>
    <w:rsid w:val="00F43A98"/>
    <w:rsid w:val="00F54F54"/>
    <w:rsid w:val="00F5733D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D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16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A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1">
    <w:name w:val="h1"/>
    <w:basedOn w:val="Normal"/>
    <w:rsid w:val="00C16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6A5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16A58"/>
  </w:style>
  <w:style w:type="paragraph" w:customStyle="1" w:styleId="h3">
    <w:name w:val="h3"/>
    <w:basedOn w:val="Normal"/>
    <w:rsid w:val="00C16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16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16A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5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E12E0"/>
  </w:style>
  <w:style w:type="paragraph" w:styleId="ListParagraph">
    <w:name w:val="List Paragraph"/>
    <w:basedOn w:val="Normal"/>
    <w:uiPriority w:val="34"/>
    <w:qFormat/>
    <w:rsid w:val="00422D84"/>
    <w:pPr>
      <w:ind w:left="720"/>
      <w:contextualSpacing/>
    </w:pPr>
  </w:style>
  <w:style w:type="paragraph" w:styleId="Footer">
    <w:name w:val="footer"/>
    <w:basedOn w:val="Normal"/>
    <w:rsid w:val="00B45B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5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D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16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A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1">
    <w:name w:val="h1"/>
    <w:basedOn w:val="Normal"/>
    <w:rsid w:val="00C16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6A5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16A58"/>
  </w:style>
  <w:style w:type="paragraph" w:customStyle="1" w:styleId="h3">
    <w:name w:val="h3"/>
    <w:basedOn w:val="Normal"/>
    <w:rsid w:val="00C16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C16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16A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58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0E12E0"/>
  </w:style>
  <w:style w:type="paragraph" w:styleId="ListParagraph">
    <w:name w:val="List Paragraph"/>
    <w:basedOn w:val="Normal"/>
    <w:uiPriority w:val="34"/>
    <w:qFormat/>
    <w:rsid w:val="00422D84"/>
    <w:pPr>
      <w:ind w:left="720"/>
      <w:contextualSpacing/>
    </w:pPr>
  </w:style>
  <w:style w:type="paragraph" w:styleId="Footer">
    <w:name w:val="footer"/>
    <w:basedOn w:val="Normal"/>
    <w:rsid w:val="00B45B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&#160;badshahmasood1@gmail.com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Khan</cp:lastModifiedBy>
  <cp:revision>1</cp:revision>
  <cp:lastPrinted>2011-04-23T20:40:00Z</cp:lastPrinted>
  <dcterms:created xsi:type="dcterms:W3CDTF">2015-03-17T16:19:00Z</dcterms:created>
  <dcterms:modified xsi:type="dcterms:W3CDTF">2015-03-17T22:00:00Z</dcterms:modified>
</cp:coreProperties>
</file>